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46" w:rsidRDefault="00D35046" w:rsidP="00252439">
      <w:pPr>
        <w:spacing w:after="0" w:line="240" w:lineRule="auto"/>
        <w:jc w:val="center"/>
        <w:rPr>
          <w:rFonts w:ascii="Times New Roman" w:hAnsi="Times New Roman" w:cs="Times New Roman"/>
          <w:b/>
          <w:sz w:val="28"/>
          <w:szCs w:val="28"/>
        </w:rPr>
      </w:pPr>
    </w:p>
    <w:p w:rsidR="00252439" w:rsidRPr="00DB27AA" w:rsidRDefault="00252439" w:rsidP="00252439">
      <w:pPr>
        <w:spacing w:after="0" w:line="240" w:lineRule="auto"/>
        <w:jc w:val="center"/>
        <w:rPr>
          <w:rFonts w:ascii="Times New Roman" w:hAnsi="Times New Roman" w:cs="Times New Roman"/>
          <w:sz w:val="28"/>
          <w:szCs w:val="28"/>
        </w:rPr>
      </w:pPr>
      <w:r w:rsidRPr="00DB27AA">
        <w:rPr>
          <w:rFonts w:ascii="Times New Roman" w:hAnsi="Times New Roman" w:cs="Times New Roman"/>
          <w:b/>
          <w:sz w:val="28"/>
          <w:szCs w:val="28"/>
        </w:rPr>
        <w:t>Красноярский край</w:t>
      </w:r>
    </w:p>
    <w:p w:rsidR="00252439" w:rsidRPr="00DB27AA" w:rsidRDefault="00252439" w:rsidP="00252439">
      <w:pPr>
        <w:spacing w:after="0" w:line="240" w:lineRule="auto"/>
        <w:jc w:val="center"/>
        <w:rPr>
          <w:rFonts w:ascii="Times New Roman" w:hAnsi="Times New Roman" w:cs="Times New Roman"/>
          <w:b/>
          <w:sz w:val="28"/>
          <w:szCs w:val="28"/>
        </w:rPr>
      </w:pPr>
      <w:r w:rsidRPr="00DB27AA">
        <w:rPr>
          <w:rFonts w:ascii="Times New Roman" w:hAnsi="Times New Roman" w:cs="Times New Roman"/>
          <w:b/>
          <w:sz w:val="28"/>
          <w:szCs w:val="28"/>
        </w:rPr>
        <w:t>САЯНСКИЙ РАЙОННЫЙ СОВЕТ ДЕПУТАТОВ</w:t>
      </w:r>
    </w:p>
    <w:p w:rsidR="00252439" w:rsidRPr="00DB27AA" w:rsidRDefault="00252439" w:rsidP="00252439">
      <w:pPr>
        <w:spacing w:after="0" w:line="240" w:lineRule="auto"/>
        <w:jc w:val="center"/>
        <w:rPr>
          <w:rFonts w:ascii="Times New Roman" w:hAnsi="Times New Roman" w:cs="Times New Roman"/>
          <w:sz w:val="28"/>
          <w:szCs w:val="28"/>
        </w:rPr>
      </w:pPr>
      <w:r w:rsidRPr="00DB27AA">
        <w:rPr>
          <w:rFonts w:ascii="Times New Roman" w:hAnsi="Times New Roman" w:cs="Times New Roman"/>
          <w:sz w:val="28"/>
          <w:szCs w:val="28"/>
        </w:rPr>
        <w:t>ПЯТОГО СОЗЫВА</w:t>
      </w:r>
    </w:p>
    <w:p w:rsidR="00252439" w:rsidRPr="00DB27AA" w:rsidRDefault="00252439" w:rsidP="00252439">
      <w:pPr>
        <w:spacing w:after="0" w:line="240" w:lineRule="auto"/>
        <w:jc w:val="center"/>
        <w:rPr>
          <w:rFonts w:ascii="Times New Roman" w:hAnsi="Times New Roman" w:cs="Times New Roman"/>
          <w:sz w:val="28"/>
          <w:szCs w:val="28"/>
        </w:rPr>
      </w:pPr>
    </w:p>
    <w:p w:rsidR="00252439" w:rsidRPr="00DB27AA" w:rsidRDefault="00252439" w:rsidP="00252439">
      <w:pPr>
        <w:spacing w:after="0" w:line="240" w:lineRule="auto"/>
        <w:rPr>
          <w:rFonts w:ascii="Times New Roman" w:hAnsi="Times New Roman" w:cs="Times New Roman"/>
        </w:rPr>
      </w:pPr>
      <w:r w:rsidRPr="00DB27AA">
        <w:rPr>
          <w:rFonts w:ascii="Times New Roman" w:hAnsi="Times New Roman" w:cs="Times New Roman"/>
        </w:rPr>
        <w:t xml:space="preserve"> Саянский район                                                                                              </w:t>
      </w:r>
    </w:p>
    <w:p w:rsidR="00252439" w:rsidRPr="00DB27AA" w:rsidRDefault="00252439" w:rsidP="00252439">
      <w:pPr>
        <w:spacing w:after="0" w:line="240" w:lineRule="auto"/>
        <w:rPr>
          <w:rFonts w:ascii="Times New Roman" w:hAnsi="Times New Roman" w:cs="Times New Roman"/>
        </w:rPr>
      </w:pPr>
      <w:r w:rsidRPr="00DB27AA">
        <w:rPr>
          <w:rFonts w:ascii="Times New Roman" w:hAnsi="Times New Roman" w:cs="Times New Roman"/>
        </w:rPr>
        <w:t xml:space="preserve"> с. Агинское                                                                                                       (8-39142) 21-3-31, 21-6-56                </w:t>
      </w:r>
    </w:p>
    <w:p w:rsidR="00252439" w:rsidRPr="00DB27AA" w:rsidRDefault="00252439" w:rsidP="00252439">
      <w:pPr>
        <w:pBdr>
          <w:bottom w:val="single" w:sz="12" w:space="1" w:color="auto"/>
        </w:pBdr>
        <w:spacing w:after="0" w:line="240" w:lineRule="auto"/>
        <w:rPr>
          <w:rFonts w:ascii="Times New Roman" w:hAnsi="Times New Roman" w:cs="Times New Roman"/>
        </w:rPr>
      </w:pPr>
      <w:r w:rsidRPr="00DB27AA">
        <w:rPr>
          <w:rFonts w:ascii="Times New Roman" w:hAnsi="Times New Roman" w:cs="Times New Roman"/>
        </w:rPr>
        <w:t xml:space="preserve"> ул. Советская, д.151, 663580                                                                              факс (8-39142) 21-6-56</w:t>
      </w:r>
    </w:p>
    <w:p w:rsidR="00252439" w:rsidRPr="00DB27AA" w:rsidRDefault="00252439" w:rsidP="00252439">
      <w:pPr>
        <w:spacing w:after="0" w:line="240" w:lineRule="auto"/>
        <w:rPr>
          <w:rFonts w:ascii="Times New Roman" w:hAnsi="Times New Roman" w:cs="Times New Roman"/>
          <w:sz w:val="28"/>
          <w:szCs w:val="28"/>
        </w:rPr>
      </w:pPr>
    </w:p>
    <w:p w:rsidR="00252439" w:rsidRPr="00DB27AA" w:rsidRDefault="00252439" w:rsidP="00252439">
      <w:pPr>
        <w:spacing w:after="0" w:line="240" w:lineRule="auto"/>
        <w:rPr>
          <w:rFonts w:ascii="Times New Roman" w:hAnsi="Times New Roman" w:cs="Times New Roman"/>
          <w:sz w:val="28"/>
          <w:szCs w:val="28"/>
        </w:rPr>
      </w:pPr>
      <w:r w:rsidRPr="00DB27AA">
        <w:rPr>
          <w:rFonts w:ascii="Times New Roman" w:hAnsi="Times New Roman" w:cs="Times New Roman"/>
          <w:sz w:val="28"/>
          <w:szCs w:val="28"/>
        </w:rPr>
        <w:t xml:space="preserve">«    » ________ 2016 г.                                                                                   </w:t>
      </w:r>
      <w:r w:rsidR="00D20B29" w:rsidRPr="00DB27AA">
        <w:rPr>
          <w:rFonts w:ascii="Times New Roman" w:hAnsi="Times New Roman" w:cs="Times New Roman"/>
          <w:sz w:val="28"/>
          <w:szCs w:val="28"/>
        </w:rPr>
        <w:t>№ ____</w:t>
      </w:r>
    </w:p>
    <w:p w:rsidR="00252439" w:rsidRPr="00DB27AA" w:rsidRDefault="00252439" w:rsidP="00DD4AFD">
      <w:pPr>
        <w:spacing w:after="0"/>
        <w:jc w:val="center"/>
        <w:rPr>
          <w:rFonts w:ascii="Times New Roman" w:hAnsi="Times New Roman" w:cs="Times New Roman"/>
          <w:b/>
          <w:sz w:val="28"/>
          <w:szCs w:val="28"/>
        </w:rPr>
      </w:pPr>
    </w:p>
    <w:p w:rsidR="00252439" w:rsidRPr="00DB27AA" w:rsidRDefault="00252439" w:rsidP="00DD4AFD">
      <w:pPr>
        <w:spacing w:after="0"/>
        <w:jc w:val="center"/>
        <w:rPr>
          <w:rFonts w:ascii="Times New Roman" w:hAnsi="Times New Roman" w:cs="Times New Roman"/>
          <w:b/>
          <w:sz w:val="28"/>
          <w:szCs w:val="28"/>
        </w:rPr>
      </w:pPr>
    </w:p>
    <w:p w:rsidR="002763A9" w:rsidRPr="00DB27AA" w:rsidRDefault="00DD4AFD" w:rsidP="00DD4AFD">
      <w:pPr>
        <w:spacing w:after="0"/>
        <w:jc w:val="center"/>
        <w:rPr>
          <w:rFonts w:ascii="Times New Roman" w:hAnsi="Times New Roman" w:cs="Times New Roman"/>
          <w:b/>
          <w:sz w:val="28"/>
          <w:szCs w:val="28"/>
        </w:rPr>
      </w:pPr>
      <w:r w:rsidRPr="00DB27AA">
        <w:rPr>
          <w:rFonts w:ascii="Times New Roman" w:hAnsi="Times New Roman" w:cs="Times New Roman"/>
          <w:b/>
          <w:sz w:val="28"/>
          <w:szCs w:val="28"/>
        </w:rPr>
        <w:t>Заключение</w:t>
      </w:r>
    </w:p>
    <w:p w:rsidR="00DD4AFD" w:rsidRPr="00DB27AA" w:rsidRDefault="00DD4AFD" w:rsidP="00DD4AFD">
      <w:pPr>
        <w:spacing w:after="0"/>
        <w:jc w:val="center"/>
        <w:rPr>
          <w:rFonts w:ascii="Times New Roman" w:hAnsi="Times New Roman" w:cs="Times New Roman"/>
          <w:sz w:val="28"/>
          <w:szCs w:val="28"/>
        </w:rPr>
      </w:pPr>
      <w:r w:rsidRPr="00DB27AA">
        <w:rPr>
          <w:rFonts w:ascii="Times New Roman" w:hAnsi="Times New Roman" w:cs="Times New Roman"/>
          <w:sz w:val="28"/>
          <w:szCs w:val="28"/>
        </w:rPr>
        <w:t>по результатам юридической экспертизы</w:t>
      </w:r>
    </w:p>
    <w:p w:rsidR="00674143" w:rsidRPr="00DB27AA" w:rsidRDefault="00674143" w:rsidP="00674143">
      <w:pPr>
        <w:spacing w:after="0"/>
        <w:jc w:val="center"/>
        <w:rPr>
          <w:rFonts w:ascii="Times New Roman" w:hAnsi="Times New Roman" w:cs="Times New Roman"/>
          <w:sz w:val="28"/>
          <w:szCs w:val="28"/>
        </w:rPr>
      </w:pPr>
      <w:r w:rsidRPr="00DB27AA">
        <w:rPr>
          <w:rFonts w:ascii="Times New Roman" w:hAnsi="Times New Roman" w:cs="Times New Roman"/>
          <w:sz w:val="28"/>
          <w:szCs w:val="28"/>
        </w:rPr>
        <w:t xml:space="preserve">Устава  муниципального образования Саянский район </w:t>
      </w:r>
    </w:p>
    <w:p w:rsidR="00DD4AFD" w:rsidRPr="00DB27AA" w:rsidRDefault="00674143" w:rsidP="00674143">
      <w:pPr>
        <w:spacing w:after="0"/>
        <w:jc w:val="center"/>
        <w:rPr>
          <w:rFonts w:ascii="Times New Roman" w:hAnsi="Times New Roman" w:cs="Times New Roman"/>
          <w:sz w:val="28"/>
          <w:szCs w:val="28"/>
        </w:rPr>
      </w:pPr>
      <w:r w:rsidRPr="00DB27AA">
        <w:rPr>
          <w:rFonts w:ascii="Times New Roman" w:hAnsi="Times New Roman" w:cs="Times New Roman"/>
          <w:sz w:val="28"/>
          <w:szCs w:val="28"/>
        </w:rPr>
        <w:t>Красноярского края (в ред. от 06.05.2015 г. № 66-570)</w:t>
      </w:r>
    </w:p>
    <w:p w:rsidR="00525259" w:rsidRPr="00DB27AA" w:rsidRDefault="00E403A2" w:rsidP="00525259">
      <w:pPr>
        <w:tabs>
          <w:tab w:val="center" w:pos="4677"/>
        </w:tabs>
        <w:spacing w:after="0"/>
        <w:rPr>
          <w:rFonts w:ascii="Times New Roman" w:hAnsi="Times New Roman" w:cs="Times New Roman"/>
          <w:sz w:val="28"/>
          <w:szCs w:val="28"/>
        </w:rPr>
      </w:pPr>
      <w:r w:rsidRPr="00DB27AA">
        <w:rPr>
          <w:rFonts w:ascii="Times New Roman" w:hAnsi="Times New Roman" w:cs="Times New Roman"/>
          <w:sz w:val="28"/>
          <w:szCs w:val="28"/>
        </w:rPr>
        <w:t xml:space="preserve">    </w:t>
      </w:r>
      <w:r w:rsidR="00525259" w:rsidRPr="00DB27AA">
        <w:rPr>
          <w:rFonts w:ascii="Times New Roman" w:hAnsi="Times New Roman" w:cs="Times New Roman"/>
          <w:sz w:val="28"/>
          <w:szCs w:val="28"/>
        </w:rPr>
        <w:tab/>
      </w:r>
    </w:p>
    <w:p w:rsidR="00471317" w:rsidRPr="00DB27AA" w:rsidRDefault="00525259" w:rsidP="00D20B29">
      <w:pPr>
        <w:pStyle w:val="a9"/>
        <w:ind w:right="-1" w:firstLine="708"/>
        <w:jc w:val="both"/>
        <w:rPr>
          <w:rFonts w:ascii="Times New Roman" w:hAnsi="Times New Roman" w:cs="Times New Roman"/>
          <w:color w:val="000000"/>
          <w:spacing w:val="-3"/>
          <w:sz w:val="28"/>
          <w:szCs w:val="28"/>
        </w:rPr>
      </w:pPr>
      <w:r w:rsidRPr="00DB27AA">
        <w:rPr>
          <w:rFonts w:ascii="Times New Roman" w:hAnsi="Times New Roman" w:cs="Times New Roman"/>
          <w:sz w:val="28"/>
          <w:szCs w:val="28"/>
        </w:rPr>
        <w:t>Консультантом-юристом</w:t>
      </w:r>
      <w:r w:rsidR="00797E94" w:rsidRPr="00DB27AA">
        <w:rPr>
          <w:rFonts w:ascii="Times New Roman" w:hAnsi="Times New Roman" w:cs="Times New Roman"/>
          <w:sz w:val="28"/>
          <w:szCs w:val="28"/>
        </w:rPr>
        <w:t xml:space="preserve"> </w:t>
      </w:r>
      <w:r w:rsidRPr="00DB27AA">
        <w:rPr>
          <w:rFonts w:ascii="Times New Roman" w:hAnsi="Times New Roman" w:cs="Times New Roman"/>
          <w:sz w:val="28"/>
          <w:szCs w:val="28"/>
        </w:rPr>
        <w:t xml:space="preserve">Саянского районного Совета депутатов  </w:t>
      </w:r>
      <w:r w:rsidR="00471317" w:rsidRPr="00DB27AA">
        <w:rPr>
          <w:rFonts w:ascii="Times New Roman" w:hAnsi="Times New Roman" w:cs="Times New Roman"/>
          <w:sz w:val="28"/>
          <w:szCs w:val="28"/>
        </w:rPr>
        <w:t xml:space="preserve">проведена юридическая экспертиза </w:t>
      </w:r>
      <w:r w:rsidR="00674143" w:rsidRPr="00DB27AA">
        <w:rPr>
          <w:rFonts w:ascii="Times New Roman" w:hAnsi="Times New Roman" w:cs="Times New Roman"/>
          <w:sz w:val="28"/>
          <w:szCs w:val="28"/>
        </w:rPr>
        <w:t xml:space="preserve">Устава муниципального образования Саянский район Красноярского края (в ред. </w:t>
      </w:r>
      <w:r w:rsidR="00471317" w:rsidRPr="00DB27AA">
        <w:rPr>
          <w:rFonts w:ascii="Times New Roman" w:hAnsi="Times New Roman" w:cs="Times New Roman"/>
          <w:sz w:val="28"/>
          <w:szCs w:val="28"/>
        </w:rPr>
        <w:t xml:space="preserve">решения Саянского районного Совета депутатов от </w:t>
      </w:r>
      <w:r w:rsidR="00674143" w:rsidRPr="00DB27AA">
        <w:rPr>
          <w:rFonts w:ascii="Times New Roman" w:hAnsi="Times New Roman" w:cs="Times New Roman"/>
          <w:sz w:val="28"/>
          <w:szCs w:val="28"/>
        </w:rPr>
        <w:t>06.05.2015 г.</w:t>
      </w:r>
      <w:r w:rsidR="00371D5C" w:rsidRPr="00DB27AA">
        <w:rPr>
          <w:rFonts w:ascii="Times New Roman" w:hAnsi="Times New Roman" w:cs="Times New Roman"/>
          <w:sz w:val="28"/>
          <w:szCs w:val="28"/>
        </w:rPr>
        <w:t xml:space="preserve"> № </w:t>
      </w:r>
      <w:r w:rsidR="00674143" w:rsidRPr="00DB27AA">
        <w:rPr>
          <w:rFonts w:ascii="Times New Roman" w:hAnsi="Times New Roman" w:cs="Times New Roman"/>
          <w:sz w:val="28"/>
          <w:szCs w:val="28"/>
        </w:rPr>
        <w:t>66-570</w:t>
      </w:r>
      <w:r w:rsidR="00371D5C" w:rsidRPr="00DB27AA">
        <w:rPr>
          <w:rFonts w:ascii="Times New Roman" w:hAnsi="Times New Roman" w:cs="Times New Roman"/>
          <w:sz w:val="28"/>
          <w:szCs w:val="28"/>
        </w:rPr>
        <w:t xml:space="preserve"> </w:t>
      </w:r>
      <w:r w:rsidR="00471317" w:rsidRPr="00DB27AA">
        <w:rPr>
          <w:rFonts w:ascii="Times New Roman" w:hAnsi="Times New Roman" w:cs="Times New Roman"/>
          <w:sz w:val="28"/>
          <w:szCs w:val="28"/>
        </w:rPr>
        <w:t>«</w:t>
      </w:r>
      <w:r w:rsidR="00674143" w:rsidRPr="00DB27AA">
        <w:rPr>
          <w:rFonts w:ascii="Times New Roman" w:hAnsi="Times New Roman" w:cs="Times New Roman"/>
          <w:color w:val="000000"/>
          <w:spacing w:val="-3"/>
          <w:sz w:val="28"/>
          <w:szCs w:val="28"/>
        </w:rPr>
        <w:t>О внесении изменений и дополнений в Устав муниципального образования Саянский район</w:t>
      </w:r>
      <w:r w:rsidR="00797E94" w:rsidRPr="00DB27AA">
        <w:rPr>
          <w:rFonts w:ascii="Times New Roman" w:hAnsi="Times New Roman" w:cs="Times New Roman"/>
          <w:color w:val="000000"/>
          <w:spacing w:val="-3"/>
          <w:sz w:val="28"/>
          <w:szCs w:val="28"/>
        </w:rPr>
        <w:t>» (далее – Акта).</w:t>
      </w:r>
    </w:p>
    <w:p w:rsidR="00471317" w:rsidRPr="00DB27AA" w:rsidRDefault="00C05D97" w:rsidP="00D20B29">
      <w:pPr>
        <w:spacing w:after="0"/>
        <w:jc w:val="center"/>
        <w:rPr>
          <w:rFonts w:ascii="Times New Roman" w:hAnsi="Times New Roman" w:cs="Times New Roman"/>
          <w:sz w:val="28"/>
          <w:szCs w:val="28"/>
        </w:rPr>
      </w:pPr>
      <w:r w:rsidRPr="00DB27AA">
        <w:rPr>
          <w:rFonts w:ascii="Times New Roman" w:hAnsi="Times New Roman" w:cs="Times New Roman"/>
          <w:sz w:val="28"/>
          <w:szCs w:val="28"/>
        </w:rPr>
        <w:t xml:space="preserve">Юридической экспертизой </w:t>
      </w:r>
      <w:r w:rsidR="00471317" w:rsidRPr="00DB27AA">
        <w:rPr>
          <w:rFonts w:ascii="Times New Roman" w:hAnsi="Times New Roman" w:cs="Times New Roman"/>
          <w:sz w:val="28"/>
          <w:szCs w:val="28"/>
        </w:rPr>
        <w:t>установлено:</w:t>
      </w:r>
    </w:p>
    <w:p w:rsidR="00D20B29" w:rsidRPr="00DB27AA" w:rsidRDefault="00D20B29" w:rsidP="00D20B29">
      <w:pPr>
        <w:spacing w:after="0"/>
        <w:jc w:val="center"/>
        <w:rPr>
          <w:rFonts w:ascii="Times New Roman" w:hAnsi="Times New Roman" w:cs="Times New Roman"/>
          <w:sz w:val="28"/>
          <w:szCs w:val="28"/>
        </w:rPr>
      </w:pPr>
    </w:p>
    <w:p w:rsidR="00471317" w:rsidRPr="00DB27AA" w:rsidRDefault="00471317" w:rsidP="00B66D4A">
      <w:pPr>
        <w:spacing w:after="0" w:line="240" w:lineRule="auto"/>
        <w:jc w:val="both"/>
        <w:rPr>
          <w:rFonts w:ascii="Times New Roman" w:hAnsi="Times New Roman" w:cs="Times New Roman"/>
          <w:sz w:val="28"/>
          <w:szCs w:val="28"/>
        </w:rPr>
      </w:pPr>
      <w:r w:rsidRPr="00DB27AA">
        <w:rPr>
          <w:rFonts w:ascii="Times New Roman" w:hAnsi="Times New Roman" w:cs="Times New Roman"/>
          <w:sz w:val="28"/>
          <w:szCs w:val="28"/>
        </w:rPr>
        <w:tab/>
        <w:t xml:space="preserve">1. Правовым основание принятия Акта является </w:t>
      </w:r>
      <w:r w:rsidR="000C015B" w:rsidRPr="00DB27AA">
        <w:rPr>
          <w:rFonts w:ascii="Times New Roman" w:hAnsi="Times New Roman" w:cs="Times New Roman"/>
          <w:sz w:val="28"/>
          <w:szCs w:val="28"/>
        </w:rPr>
        <w:t xml:space="preserve">пункт 1 </w:t>
      </w:r>
      <w:r w:rsidRPr="00DB27AA">
        <w:rPr>
          <w:rFonts w:ascii="Times New Roman" w:hAnsi="Times New Roman" w:cs="Times New Roman"/>
          <w:sz w:val="28"/>
          <w:szCs w:val="28"/>
        </w:rPr>
        <w:t>част</w:t>
      </w:r>
      <w:r w:rsidR="000C015B" w:rsidRPr="00DB27AA">
        <w:rPr>
          <w:rFonts w:ascii="Times New Roman" w:hAnsi="Times New Roman" w:cs="Times New Roman"/>
          <w:sz w:val="28"/>
          <w:szCs w:val="28"/>
        </w:rPr>
        <w:t>и</w:t>
      </w:r>
      <w:r w:rsidRPr="00DB27AA">
        <w:rPr>
          <w:rFonts w:ascii="Times New Roman" w:hAnsi="Times New Roman" w:cs="Times New Roman"/>
          <w:sz w:val="28"/>
          <w:szCs w:val="28"/>
        </w:rPr>
        <w:t xml:space="preserve"> </w:t>
      </w:r>
      <w:r w:rsidR="000C015B" w:rsidRPr="00DB27AA">
        <w:rPr>
          <w:rFonts w:ascii="Times New Roman" w:hAnsi="Times New Roman" w:cs="Times New Roman"/>
          <w:sz w:val="28"/>
          <w:szCs w:val="28"/>
        </w:rPr>
        <w:t>1 статьи 17</w:t>
      </w:r>
      <w:r w:rsidRPr="00DB27AA">
        <w:rPr>
          <w:rFonts w:ascii="Times New Roman" w:hAnsi="Times New Roman" w:cs="Times New Roman"/>
          <w:sz w:val="28"/>
          <w:szCs w:val="28"/>
        </w:rPr>
        <w:t xml:space="preserve"> </w:t>
      </w:r>
      <w:r w:rsidR="00B66D4A" w:rsidRPr="00DB27AA">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B66D4A" w:rsidRPr="00DB27AA" w:rsidRDefault="00B66D4A" w:rsidP="00B66D4A">
      <w:pPr>
        <w:spacing w:after="0" w:line="240" w:lineRule="auto"/>
        <w:jc w:val="both"/>
        <w:rPr>
          <w:rFonts w:ascii="Times New Roman" w:hAnsi="Times New Roman" w:cs="Times New Roman"/>
          <w:sz w:val="28"/>
          <w:szCs w:val="28"/>
        </w:rPr>
      </w:pPr>
      <w:r w:rsidRPr="00DB27AA">
        <w:rPr>
          <w:rFonts w:ascii="Times New Roman" w:hAnsi="Times New Roman" w:cs="Times New Roman"/>
          <w:sz w:val="28"/>
          <w:szCs w:val="28"/>
        </w:rPr>
        <w:tab/>
        <w:t xml:space="preserve">Предмет правового регулирования Акта – </w:t>
      </w:r>
      <w:r w:rsidR="00260B84" w:rsidRPr="00DB27AA">
        <w:rPr>
          <w:rFonts w:ascii="Times New Roman" w:hAnsi="Times New Roman" w:cs="Times New Roman"/>
          <w:color w:val="000000"/>
          <w:spacing w:val="-3"/>
          <w:sz w:val="28"/>
          <w:szCs w:val="28"/>
        </w:rPr>
        <w:t>внесение изменений и дополнений в Устав муниципального образования Саянский район</w:t>
      </w:r>
      <w:r w:rsidRPr="00DB27AA">
        <w:rPr>
          <w:rFonts w:ascii="Times New Roman" w:hAnsi="Times New Roman" w:cs="Times New Roman"/>
          <w:sz w:val="28"/>
          <w:szCs w:val="28"/>
        </w:rPr>
        <w:t xml:space="preserve">. </w:t>
      </w:r>
    </w:p>
    <w:p w:rsidR="00762CE3" w:rsidRPr="00DB27AA" w:rsidRDefault="00B66D4A" w:rsidP="00762CE3">
      <w:pPr>
        <w:pStyle w:val="ConsPlusNormal"/>
        <w:ind w:firstLine="540"/>
        <w:jc w:val="both"/>
      </w:pPr>
      <w:r w:rsidRPr="00DB27AA">
        <w:tab/>
        <w:t xml:space="preserve">2. </w:t>
      </w:r>
      <w:r w:rsidR="00762CE3" w:rsidRPr="00DB27AA">
        <w:t xml:space="preserve">Пунктом 1 части 1 статьи 43 Федерального закона от 06.10.2003                      № 131-ФЗ «Об общих принципах организации местного самоуправления в Российской Федерации» установлено, что в систему муниципальных правовых актов входит устав муниципального образования.  </w:t>
      </w:r>
    </w:p>
    <w:p w:rsidR="00260B84" w:rsidRPr="00DB27AA" w:rsidRDefault="00B66D4A" w:rsidP="00260B84">
      <w:pPr>
        <w:pStyle w:val="ConsPlusNormal"/>
        <w:ind w:firstLine="540"/>
        <w:jc w:val="both"/>
      </w:pPr>
      <w:r w:rsidRPr="00DB27AA">
        <w:t xml:space="preserve">В соответствии с </w:t>
      </w:r>
      <w:r w:rsidR="00260B84" w:rsidRPr="00DB27AA">
        <w:t xml:space="preserve">пунктом 1 </w:t>
      </w:r>
      <w:r w:rsidRPr="00DB27AA">
        <w:t>част</w:t>
      </w:r>
      <w:r w:rsidR="00260B84" w:rsidRPr="00DB27AA">
        <w:t>и</w:t>
      </w:r>
      <w:r w:rsidRPr="00DB27AA">
        <w:t xml:space="preserve"> </w:t>
      </w:r>
      <w:r w:rsidR="00260B84" w:rsidRPr="00DB27AA">
        <w:t>1</w:t>
      </w:r>
      <w:r w:rsidRPr="00DB27AA">
        <w:t xml:space="preserve"> статьи </w:t>
      </w:r>
      <w:r w:rsidR="00260B84" w:rsidRPr="00DB27AA">
        <w:t>17</w:t>
      </w:r>
      <w:r w:rsidRPr="00DB27AA">
        <w:t xml:space="preserve"> Федерального закона от 06.10.2003 № 131-ФЗ «Об общих принципах организации местного самоуправления в Российской Федерации» </w:t>
      </w:r>
      <w:r w:rsidR="00260B84" w:rsidRPr="00DB27AA">
        <w:t xml:space="preserve">в целях решения вопросов местного значения органы местного самоуправления, в том числе муниципальных районов обладают </w:t>
      </w:r>
      <w:r w:rsidR="00AC2123" w:rsidRPr="00DB27AA">
        <w:t>полномочиями</w:t>
      </w:r>
      <w:r w:rsidR="00260B84" w:rsidRPr="00DB27AA">
        <w:t xml:space="preserve"> по принятию устава муниципального образования и внесение в него изменений и дополнений, издание муниципальных правовых актов.</w:t>
      </w:r>
    </w:p>
    <w:p w:rsidR="00762CE3" w:rsidRPr="00DB27AA" w:rsidRDefault="00762CE3" w:rsidP="00762CE3">
      <w:pPr>
        <w:pStyle w:val="ConsPlusNormal"/>
        <w:ind w:firstLine="540"/>
        <w:jc w:val="both"/>
      </w:pPr>
      <w:r w:rsidRPr="00DB27AA">
        <w:lastRenderedPageBreak/>
        <w:t>Пунктом 1 ч</w:t>
      </w:r>
      <w:r w:rsidR="00260B84" w:rsidRPr="00DB27AA">
        <w:t>аст</w:t>
      </w:r>
      <w:r w:rsidRPr="00DB27AA">
        <w:t>и</w:t>
      </w:r>
      <w:r w:rsidR="00260B84" w:rsidRPr="00DB27AA">
        <w:t xml:space="preserve"> 10 статьи 35 Федерального закона от 06.10.2003 </w:t>
      </w:r>
      <w:r w:rsidRPr="00DB27AA">
        <w:t xml:space="preserve">                        № 131-ФЗ </w:t>
      </w:r>
      <w:r w:rsidR="00260B84" w:rsidRPr="00DB27AA">
        <w:t>«Об общих принципах организации местного самоуправления в Российской Федерации»</w:t>
      </w:r>
      <w:r w:rsidRPr="00DB27AA">
        <w:t xml:space="preserve"> предусмотрено, что к исключительной компетенции представительного органа муниципального образования находится в том числе принятие устава муниципального образования и внесение в него изменений и дополнений.</w:t>
      </w:r>
    </w:p>
    <w:p w:rsidR="006915B9" w:rsidRPr="00DB27AA" w:rsidRDefault="006915B9" w:rsidP="00B94C72">
      <w:pPr>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 xml:space="preserve">Учитывая вышеизложенное, </w:t>
      </w:r>
      <w:r w:rsidR="00B94C72" w:rsidRPr="00DB27AA">
        <w:rPr>
          <w:rFonts w:ascii="Times New Roman" w:hAnsi="Times New Roman" w:cs="Times New Roman"/>
          <w:sz w:val="28"/>
          <w:szCs w:val="28"/>
        </w:rPr>
        <w:t xml:space="preserve">Акт принят Саянским районным Советом депутатов Красноярского края в пределах его компетенции. </w:t>
      </w:r>
    </w:p>
    <w:p w:rsidR="00762CE3" w:rsidRPr="00DB27AA" w:rsidRDefault="00B94C72" w:rsidP="00B94C72">
      <w:pPr>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 xml:space="preserve">3. Отношения в данной сфере </w:t>
      </w:r>
      <w:r w:rsidR="00E842C4" w:rsidRPr="00DB27AA">
        <w:rPr>
          <w:rFonts w:ascii="Times New Roman" w:hAnsi="Times New Roman" w:cs="Times New Roman"/>
          <w:sz w:val="28"/>
          <w:szCs w:val="28"/>
        </w:rPr>
        <w:t xml:space="preserve">регулируются Федеральным законом </w:t>
      </w:r>
      <w:r w:rsidR="00762CE3" w:rsidRPr="00DB27AA">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762CE3" w:rsidRPr="00DB27AA" w:rsidRDefault="00E842C4" w:rsidP="00D20B29">
      <w:pPr>
        <w:spacing w:after="0" w:line="240" w:lineRule="auto"/>
        <w:ind w:firstLine="539"/>
        <w:jc w:val="both"/>
        <w:rPr>
          <w:rFonts w:ascii="Times New Roman" w:hAnsi="Times New Roman" w:cs="Times New Roman"/>
          <w:sz w:val="28"/>
          <w:szCs w:val="28"/>
        </w:rPr>
      </w:pPr>
      <w:r w:rsidRPr="00DB27AA">
        <w:rPr>
          <w:rFonts w:ascii="Times New Roman" w:hAnsi="Times New Roman" w:cs="Times New Roman"/>
          <w:sz w:val="28"/>
          <w:szCs w:val="28"/>
        </w:rPr>
        <w:t xml:space="preserve">4. Актом в достаточном объеме урегулированы </w:t>
      </w:r>
      <w:r w:rsidR="00327E8D" w:rsidRPr="00DB27AA">
        <w:rPr>
          <w:rFonts w:ascii="Times New Roman" w:hAnsi="Times New Roman" w:cs="Times New Roman"/>
          <w:sz w:val="28"/>
          <w:szCs w:val="28"/>
        </w:rPr>
        <w:t xml:space="preserve"> вопросы, входящие  в компетенцию о</w:t>
      </w:r>
      <w:r w:rsidR="00762CE3" w:rsidRPr="00DB27AA">
        <w:rPr>
          <w:rFonts w:ascii="Times New Roman" w:hAnsi="Times New Roman" w:cs="Times New Roman"/>
          <w:sz w:val="28"/>
          <w:szCs w:val="28"/>
        </w:rPr>
        <w:t>рганов местного самоуправления.</w:t>
      </w:r>
    </w:p>
    <w:p w:rsidR="00327E8D" w:rsidRPr="00DB27AA" w:rsidRDefault="00327E8D" w:rsidP="00D20B29">
      <w:pPr>
        <w:spacing w:after="0" w:line="240" w:lineRule="auto"/>
        <w:ind w:firstLine="539"/>
        <w:jc w:val="both"/>
        <w:rPr>
          <w:rFonts w:ascii="Times New Roman" w:hAnsi="Times New Roman" w:cs="Times New Roman"/>
          <w:sz w:val="28"/>
          <w:szCs w:val="28"/>
        </w:rPr>
      </w:pPr>
      <w:r w:rsidRPr="00DB27AA">
        <w:rPr>
          <w:rFonts w:ascii="Times New Roman" w:hAnsi="Times New Roman" w:cs="Times New Roman"/>
          <w:sz w:val="28"/>
          <w:szCs w:val="28"/>
        </w:rPr>
        <w:t>5. В тексте Акта имеются противоречия действующему законодательству:</w:t>
      </w:r>
    </w:p>
    <w:p w:rsidR="00CB172D" w:rsidRPr="00DB27AA" w:rsidRDefault="00327E8D" w:rsidP="00D20B29">
      <w:pPr>
        <w:pStyle w:val="ConsPlusNormal"/>
        <w:ind w:firstLine="539"/>
        <w:jc w:val="both"/>
      </w:pPr>
      <w:r w:rsidRPr="00DB27AA">
        <w:t xml:space="preserve">5.1. </w:t>
      </w:r>
      <w:r w:rsidR="00CB172D" w:rsidRPr="00DB27AA">
        <w:t>Статья 4 Устава противоречит части 1 статьи 4 Федерального закона от 06.10.2003 № 131-ФЗ «Об общих принципах организации местного самоуправления в Российской Федерации», в соответствии с которой правовую основу местного самоуправления составляют, в том числе решения, принятые на местных референдумах и сходах граждан, и иные муниципальные правовые акты, а не только решения принятые на референдумах, как указано в статье 4 Устава.</w:t>
      </w:r>
    </w:p>
    <w:p w:rsidR="00A31304" w:rsidRPr="00DB27AA" w:rsidRDefault="00A31304" w:rsidP="00A31304">
      <w:pPr>
        <w:pStyle w:val="ConsPlusNormal"/>
        <w:ind w:firstLine="540"/>
        <w:jc w:val="both"/>
      </w:pPr>
      <w:r w:rsidRPr="00DB27AA">
        <w:t xml:space="preserve">5.2. Частью 3 статьи 47 Федерального закона от 06.10.2003 № 131-ФЗ «Об общих принципах организации местного самоуправления в Российской Федерации» определено, что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 w:history="1">
        <w:r w:rsidRPr="00DB27AA">
          <w:t>законом</w:t>
        </w:r>
      </w:hyperlink>
      <w:r w:rsidRPr="00DB27AA">
        <w:t>.</w:t>
      </w:r>
    </w:p>
    <w:p w:rsidR="00A31304" w:rsidRPr="00DB27AA" w:rsidRDefault="00A31304" w:rsidP="00A31304">
      <w:pPr>
        <w:pStyle w:val="ConsPlusNormal"/>
        <w:ind w:firstLine="540"/>
        <w:jc w:val="both"/>
      </w:pPr>
      <w:r w:rsidRPr="00DB27AA">
        <w:t xml:space="preserve">В пункте 4 </w:t>
      </w:r>
      <w:r w:rsidR="002C3660" w:rsidRPr="00DB27AA">
        <w:t xml:space="preserve">статьи 5 </w:t>
      </w:r>
      <w:r w:rsidRPr="00DB27AA">
        <w:t xml:space="preserve">Устава порядок опубликования (обнародования)  муниципальных правовых актов не установлен. </w:t>
      </w:r>
    </w:p>
    <w:p w:rsidR="00A31304" w:rsidRPr="00DB27AA" w:rsidRDefault="00A31304" w:rsidP="00A31304">
      <w:pPr>
        <w:pStyle w:val="ConsPlusNormal"/>
        <w:ind w:firstLine="540"/>
        <w:jc w:val="both"/>
      </w:pPr>
      <w:r w:rsidRPr="00DB27AA">
        <w:t xml:space="preserve">На основании изложенного, предлагаю статью 5 дополнить пунктами регламентирующими порядок опубликования (обнародования)  муниципальных правовых актов.  </w:t>
      </w:r>
    </w:p>
    <w:p w:rsidR="00A31304" w:rsidRPr="00DB27AA" w:rsidRDefault="00A31304" w:rsidP="00A31304">
      <w:pPr>
        <w:tabs>
          <w:tab w:val="left" w:pos="3120"/>
        </w:tabs>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 xml:space="preserve">5.3. Статьей 39 Федерального закона от 06.10.2003 № 131-ФЗ «Об общих принципах организации местного самоуправления в Российской Федерации» предусмотрены функции избирательной комиссии муниципального образования. </w:t>
      </w:r>
    </w:p>
    <w:p w:rsidR="004D52D4" w:rsidRPr="00DB27AA" w:rsidRDefault="00A31304" w:rsidP="00D20B29">
      <w:pPr>
        <w:tabs>
          <w:tab w:val="left" w:pos="3120"/>
        </w:tabs>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 xml:space="preserve">Порядок формирования и полномочия избирательных комиссий муниципальных образований устанавливаются федеральным </w:t>
      </w:r>
      <w:hyperlink r:id="rId8" w:history="1">
        <w:r w:rsidRPr="00DB27AA">
          <w:rPr>
            <w:rFonts w:ascii="Times New Roman" w:hAnsi="Times New Roman" w:cs="Times New Roman"/>
            <w:color w:val="0000FF"/>
            <w:sz w:val="28"/>
            <w:szCs w:val="28"/>
          </w:rPr>
          <w:t>законом</w:t>
        </w:r>
      </w:hyperlink>
      <w:r w:rsidRPr="00DB27AA">
        <w:rPr>
          <w:rFonts w:ascii="Times New Roman" w:hAnsi="Times New Roman" w:cs="Times New Roman"/>
          <w:sz w:val="28"/>
          <w:szCs w:val="28"/>
        </w:rPr>
        <w:t xml:space="preserve"> и принимаемым в соответствии с ним законом субъекта Российской Федерации, а также уставами муниципальных образований.</w:t>
      </w:r>
    </w:p>
    <w:p w:rsidR="005B0E33" w:rsidRPr="00DB27AA" w:rsidRDefault="005B0E33" w:rsidP="00A31304">
      <w:pPr>
        <w:tabs>
          <w:tab w:val="left" w:pos="3120"/>
        </w:tabs>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lastRenderedPageBreak/>
        <w:t>Однако в Уставе не установлен порядок формирования избирательной комиссии Саянского района.</w:t>
      </w:r>
    </w:p>
    <w:p w:rsidR="002D6297" w:rsidRPr="00DB27AA" w:rsidRDefault="008C207D" w:rsidP="002D6297">
      <w:pPr>
        <w:tabs>
          <w:tab w:val="left" w:pos="3120"/>
        </w:tabs>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Необходимо статью 9.1 Устава  привести в соответствие</w:t>
      </w:r>
      <w:r w:rsidR="004D52D4" w:rsidRPr="00DB27AA">
        <w:rPr>
          <w:rFonts w:ascii="Times New Roman" w:hAnsi="Times New Roman" w:cs="Times New Roman"/>
          <w:sz w:val="28"/>
          <w:szCs w:val="28"/>
        </w:rPr>
        <w:t xml:space="preserve"> требованиями</w:t>
      </w:r>
      <w:r w:rsidRPr="00DB27AA">
        <w:rPr>
          <w:rFonts w:ascii="Times New Roman" w:hAnsi="Times New Roman" w:cs="Times New Roman"/>
          <w:sz w:val="28"/>
          <w:szCs w:val="28"/>
        </w:rPr>
        <w:t xml:space="preserve"> </w:t>
      </w:r>
      <w:r w:rsidR="004D52D4" w:rsidRPr="00DB27AA">
        <w:rPr>
          <w:rFonts w:ascii="Times New Roman" w:hAnsi="Times New Roman" w:cs="Times New Roman"/>
          <w:sz w:val="28"/>
          <w:szCs w:val="28"/>
        </w:rPr>
        <w:t xml:space="preserve">статьи </w:t>
      </w:r>
      <w:r w:rsidR="00462D97" w:rsidRPr="00DB27AA">
        <w:rPr>
          <w:rFonts w:ascii="Times New Roman" w:hAnsi="Times New Roman" w:cs="Times New Roman"/>
          <w:sz w:val="28"/>
          <w:szCs w:val="28"/>
        </w:rPr>
        <w:t xml:space="preserve">39 Федерального закона от 06.10.2003 № 131-ФЗ «Об общих принципах организации местного самоуправления в Российской Федерации», статьи </w:t>
      </w:r>
      <w:r w:rsidR="004D52D4" w:rsidRPr="00DB27AA">
        <w:rPr>
          <w:rFonts w:ascii="Times New Roman" w:hAnsi="Times New Roman" w:cs="Times New Roman"/>
          <w:sz w:val="28"/>
          <w:szCs w:val="28"/>
        </w:rPr>
        <w:t>24 Федерального закона от 12.06.2002 № 67-ФЗ «Об основных гарантиях избирательных прав и права на участие в референдуме граждан Российской Федерации».</w:t>
      </w:r>
    </w:p>
    <w:p w:rsidR="001C274B" w:rsidRPr="00DB27AA" w:rsidRDefault="00211263" w:rsidP="00AC10D1">
      <w:pPr>
        <w:pStyle w:val="ConsPlusNormal"/>
        <w:ind w:firstLine="540"/>
        <w:jc w:val="both"/>
      </w:pPr>
      <w:r w:rsidRPr="00DB27AA">
        <w:t xml:space="preserve">5.4. </w:t>
      </w:r>
      <w:r w:rsidR="00AC10D1" w:rsidRPr="00DB27AA">
        <w:t>Федеральным законом от 25.11.2013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уточнены вопросы местного значения муниципального района по созданию условий для оказания медицинской помощи населению на территории муниципального района.</w:t>
      </w:r>
    </w:p>
    <w:p w:rsidR="00751C66" w:rsidRPr="00DB27AA" w:rsidRDefault="00751C66" w:rsidP="00751C66">
      <w:pPr>
        <w:pStyle w:val="ConsPlusNormal"/>
        <w:ind w:firstLine="540"/>
        <w:jc w:val="both"/>
      </w:pPr>
      <w:r w:rsidRPr="00DB27AA">
        <w:t>Предлагаю в подпункте 11 пункта 1 статьи 10 слова «медицинских учреждениях» заменить словами «медицинских организациях».</w:t>
      </w:r>
    </w:p>
    <w:p w:rsidR="00D74A8F" w:rsidRPr="00DB27AA" w:rsidRDefault="00DA1ED6" w:rsidP="00D74A8F">
      <w:pPr>
        <w:pStyle w:val="ConsPlusNormal"/>
        <w:ind w:firstLine="540"/>
        <w:jc w:val="both"/>
      </w:pPr>
      <w:r w:rsidRPr="00DB27AA">
        <w:t xml:space="preserve">5.5. </w:t>
      </w:r>
      <w:r w:rsidR="003F2C45" w:rsidRPr="00DB27AA">
        <w:t>Федеральным законом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00AC10D1" w:rsidRPr="00DB27AA">
        <w:t xml:space="preserve">» внесены изменения по вопросам местного значения </w:t>
      </w:r>
      <w:r w:rsidR="00D74A8F" w:rsidRPr="00DB27AA">
        <w:t xml:space="preserve">муниципального района  </w:t>
      </w:r>
      <w:r w:rsidR="00AC10D1" w:rsidRPr="00DB27AA">
        <w:t>в части</w:t>
      </w:r>
      <w:r w:rsidR="00D74A8F" w:rsidRPr="00DB27AA">
        <w:t xml:space="preserve"> участи</w:t>
      </w:r>
      <w:r w:rsidR="00AC10D1" w:rsidRPr="00DB27AA">
        <w:t>я</w:t>
      </w:r>
      <w:r w:rsidR="00D74A8F" w:rsidRPr="00DB27AA">
        <w:t xml:space="preserve">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w:t>
      </w:r>
      <w:r w:rsidR="00751C66" w:rsidRPr="00DB27AA">
        <w:t>тствующих муниципальных районов.</w:t>
      </w:r>
    </w:p>
    <w:p w:rsidR="00751C66" w:rsidRPr="00DB27AA" w:rsidRDefault="00751C66" w:rsidP="00D74A8F">
      <w:pPr>
        <w:pStyle w:val="ConsPlusNormal"/>
        <w:ind w:firstLine="540"/>
        <w:jc w:val="both"/>
      </w:pPr>
      <w:r w:rsidRPr="00DB27AA">
        <w:t>Подпункт 12 пункта 1 статьи 10 Устава необходимо привести в соответствие пункту 14 части 1 статьи 15 Федерального закона от 06.10.2003 № 131-ФЗ «Об общих принципах организации местного самоуправления в Российской Федерации».</w:t>
      </w:r>
    </w:p>
    <w:p w:rsidR="002623E8" w:rsidRPr="00DB27AA" w:rsidRDefault="00D74A8F" w:rsidP="002623E8">
      <w:pPr>
        <w:pStyle w:val="ConsPlusNormal"/>
        <w:ind w:firstLine="540"/>
        <w:jc w:val="both"/>
      </w:pPr>
      <w:r w:rsidRPr="00DB27AA">
        <w:t xml:space="preserve">5.6. Федеральным  законом от 31.12.2014 № 499-ФЗ «О внесении изменений в Земельный кодекс Российской Федерации и отдельные законодательные акты Российской Федерации» </w:t>
      </w:r>
      <w:r w:rsidR="002623E8" w:rsidRPr="00DB27AA">
        <w:t xml:space="preserve">в связи с уточнением полномочий органов местного самоуправления муниципального района </w:t>
      </w:r>
      <w:r w:rsidR="003F051D" w:rsidRPr="00DB27AA">
        <w:t xml:space="preserve">по </w:t>
      </w:r>
      <w:r w:rsidR="002623E8" w:rsidRPr="00DB27AA">
        <w:t xml:space="preserve">утверждении схем территориального планирования района </w:t>
      </w:r>
      <w:r w:rsidR="00514BFE" w:rsidRPr="00DB27AA">
        <w:t xml:space="preserve">из вопросов местного значения муниципального района </w:t>
      </w:r>
      <w:r w:rsidR="003F051D" w:rsidRPr="00DB27AA">
        <w:t xml:space="preserve">исключены полномочия по </w:t>
      </w:r>
      <w:r w:rsidR="002623E8" w:rsidRPr="00DB27AA">
        <w:t>резервировани</w:t>
      </w:r>
      <w:r w:rsidR="003F051D" w:rsidRPr="00DB27AA">
        <w:t>ю</w:t>
      </w:r>
      <w:r w:rsidR="002623E8" w:rsidRPr="00DB27AA">
        <w:t xml:space="preserve"> и изъяти</w:t>
      </w:r>
      <w:r w:rsidR="003F051D" w:rsidRPr="00DB27AA">
        <w:t>ю</w:t>
      </w:r>
      <w:r w:rsidR="002623E8" w:rsidRPr="00DB27AA">
        <w:t xml:space="preserve"> путем выкупа земельных участков в границах района для муниципальных нужд</w:t>
      </w:r>
      <w:r w:rsidR="003F051D" w:rsidRPr="00DB27AA">
        <w:t>.</w:t>
      </w:r>
    </w:p>
    <w:p w:rsidR="00751C66" w:rsidRPr="00DB27AA" w:rsidRDefault="00751C66" w:rsidP="002623E8">
      <w:pPr>
        <w:pStyle w:val="ConsPlusNormal"/>
        <w:ind w:firstLine="540"/>
        <w:jc w:val="both"/>
      </w:pPr>
      <w:r w:rsidRPr="00DB27AA">
        <w:t>На основании изложенного необходимо в подпункт 13 пункта 1 статьи 10 слова «в том числе путем выкупа» исключить.</w:t>
      </w:r>
    </w:p>
    <w:p w:rsidR="00E652FB" w:rsidRPr="00DB27AA" w:rsidRDefault="00E652FB" w:rsidP="00514BFE">
      <w:pPr>
        <w:pStyle w:val="ConsPlusNormal"/>
        <w:ind w:firstLine="540"/>
        <w:jc w:val="both"/>
      </w:pPr>
      <w:r w:rsidRPr="00DB27AA">
        <w:t xml:space="preserve">5.7. Федеральным законом от 29.06.2015 №  204-ФЗ «О внесении изменений в Федеральный закон «О физической культуре и спорте в Российской Федерации» и отдельные законодательные акты Российской </w:t>
      </w:r>
      <w:r w:rsidRPr="00DB27AA">
        <w:lastRenderedPageBreak/>
        <w:t xml:space="preserve">Федерации»  </w:t>
      </w:r>
      <w:r w:rsidR="00514BFE" w:rsidRPr="00DB27AA">
        <w:t xml:space="preserve">вопросы местного значения муниципального района </w:t>
      </w:r>
      <w:r w:rsidRPr="00DB27AA">
        <w:t>по обеспечению условий для развития на территории муниципального района физической культуры и массового спорта</w:t>
      </w:r>
      <w:r w:rsidR="00514BFE" w:rsidRPr="00DB27AA">
        <w:t xml:space="preserve"> дополнены обеспечением услови</w:t>
      </w:r>
      <w:r w:rsidR="00751C66" w:rsidRPr="00DB27AA">
        <w:t>я</w:t>
      </w:r>
      <w:r w:rsidR="00514BFE" w:rsidRPr="00DB27AA">
        <w:t xml:space="preserve"> </w:t>
      </w:r>
      <w:r w:rsidR="00751C66" w:rsidRPr="00DB27AA">
        <w:t>по развитию на территории района школьного спорта.</w:t>
      </w:r>
    </w:p>
    <w:p w:rsidR="00751C66" w:rsidRPr="00DB27AA" w:rsidRDefault="00751C66" w:rsidP="00514BFE">
      <w:pPr>
        <w:pStyle w:val="ConsPlusNormal"/>
        <w:ind w:firstLine="540"/>
        <w:jc w:val="both"/>
      </w:pPr>
      <w:r w:rsidRPr="00DB27AA">
        <w:t>Необходимо подпункт 26 пункта 1 статьи 10 Устава привести в соответствие действующему законодательству.</w:t>
      </w:r>
    </w:p>
    <w:p w:rsidR="00D74A8F" w:rsidRPr="00DB27AA" w:rsidRDefault="00D84953" w:rsidP="00D74A8F">
      <w:pPr>
        <w:pStyle w:val="ConsPlusNormal"/>
        <w:ind w:firstLine="540"/>
        <w:jc w:val="both"/>
      </w:pPr>
      <w:r w:rsidRPr="00DB27AA">
        <w:t>5.8. Федеральным законом от 14.10.2014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признано утратившим силу полномочие органов местного самоуправления муниципального района по осуществлению муниципального контроля на территории особо экономической зоны.</w:t>
      </w:r>
    </w:p>
    <w:p w:rsidR="00DA1ED6" w:rsidRPr="00DB27AA" w:rsidRDefault="00D84953" w:rsidP="00DA1ED6">
      <w:pPr>
        <w:pStyle w:val="ConsPlusNormal"/>
        <w:ind w:firstLine="540"/>
        <w:jc w:val="both"/>
      </w:pPr>
      <w:r w:rsidRPr="00DB27AA">
        <w:t>Необходимо п</w:t>
      </w:r>
      <w:r w:rsidR="001C274B" w:rsidRPr="00DB27AA">
        <w:t>одпункт 33 пункта</w:t>
      </w:r>
      <w:r w:rsidRPr="00DB27AA">
        <w:t xml:space="preserve"> 1 статьи 10 Устава исключить.</w:t>
      </w:r>
    </w:p>
    <w:p w:rsidR="00207C0A" w:rsidRPr="00DB27AA" w:rsidRDefault="00207C0A" w:rsidP="00207C0A">
      <w:pPr>
        <w:pStyle w:val="ConsPlusNormal"/>
        <w:ind w:firstLine="540"/>
        <w:jc w:val="both"/>
      </w:pPr>
      <w:r w:rsidRPr="00DB27AA">
        <w:t xml:space="preserve">5.9. Федеральным  законом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r w:rsidR="007511A3" w:rsidRPr="00DB27AA">
        <w:t>вопросы местного значения</w:t>
      </w:r>
      <w:r w:rsidRPr="00DB27AA">
        <w:t xml:space="preserve"> муниципального района</w:t>
      </w:r>
      <w:r w:rsidR="007511A3" w:rsidRPr="00DB27AA">
        <w:t xml:space="preserve"> дополнены</w:t>
      </w:r>
      <w:r w:rsidRPr="00DB27AA">
        <w:t xml:space="preserve"> предоставлением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а также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1304" w:rsidRPr="00DB27AA" w:rsidRDefault="007511A3" w:rsidP="00B94C72">
      <w:pPr>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Пункт 1 статьи 10 Устава необходимо дополнить соответствующим подпунктом.</w:t>
      </w:r>
    </w:p>
    <w:p w:rsidR="005C079A" w:rsidRPr="00DB27AA" w:rsidRDefault="007511A3" w:rsidP="005C079A">
      <w:pPr>
        <w:pStyle w:val="ConsPlusNormal"/>
        <w:ind w:firstLine="540"/>
        <w:jc w:val="both"/>
      </w:pPr>
      <w:r w:rsidRPr="00DB27AA">
        <w:t>5.10. Федеральным  законом от 22.10.2014 №</w:t>
      </w:r>
      <w:r w:rsidR="005C079A" w:rsidRPr="00DB27AA">
        <w:t xml:space="preserve"> </w:t>
      </w:r>
      <w:r w:rsidRPr="00DB27AA">
        <w:t xml:space="preserve">315-ФЗ </w:t>
      </w:r>
      <w:r w:rsidR="005C079A" w:rsidRPr="00DB27AA">
        <w:t>«</w:t>
      </w:r>
      <w:r w:rsidRPr="00DB27AA">
        <w:t xml:space="preserve">О внесении изменений в Федеральный закон </w:t>
      </w:r>
      <w:r w:rsidR="005C079A" w:rsidRPr="00DB27AA">
        <w:t>«</w:t>
      </w:r>
      <w:r w:rsidRPr="00DB27AA">
        <w:t>Об объектах культурного наследия (памятниках истории и культуры) народов Российской Федерации</w:t>
      </w:r>
      <w:r w:rsidR="005C079A" w:rsidRPr="00DB27AA">
        <w:t>»</w:t>
      </w:r>
      <w:r w:rsidRPr="00DB27AA">
        <w:t xml:space="preserve"> и отдельные законодательные акты Российской Федерации</w:t>
      </w:r>
      <w:r w:rsidR="005C079A" w:rsidRPr="00DB27AA">
        <w:t>» вопросы местного значения муниципального района дополнены вопросами по сохранению, использованию и популяризации объектов культурного наследия (памятников истории и культуры), находящихся в собственности муниципального 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C079A" w:rsidRPr="00DB27AA" w:rsidRDefault="005C079A" w:rsidP="005C079A">
      <w:pPr>
        <w:spacing w:after="0" w:line="240" w:lineRule="auto"/>
        <w:ind w:firstLine="539"/>
        <w:jc w:val="both"/>
        <w:rPr>
          <w:rFonts w:ascii="Times New Roman" w:hAnsi="Times New Roman" w:cs="Times New Roman"/>
          <w:sz w:val="28"/>
          <w:szCs w:val="28"/>
        </w:rPr>
      </w:pPr>
      <w:r w:rsidRPr="00DB27AA">
        <w:rPr>
          <w:rFonts w:ascii="Times New Roman" w:hAnsi="Times New Roman" w:cs="Times New Roman"/>
          <w:sz w:val="28"/>
          <w:szCs w:val="28"/>
        </w:rPr>
        <w:t xml:space="preserve">На основании изложенного предлагаю пункт 1 статьи 10 Устава дополнить подпунктом следующего содержания: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rsidRPr="00DB27AA">
        <w:rPr>
          <w:rFonts w:ascii="Times New Roman" w:hAnsi="Times New Roman" w:cs="Times New Roman"/>
          <w:sz w:val="28"/>
          <w:szCs w:val="28"/>
        </w:rP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31304" w:rsidRPr="00DB27AA" w:rsidRDefault="005C079A" w:rsidP="005C079A">
      <w:pPr>
        <w:pStyle w:val="ConsPlusNormal"/>
        <w:ind w:firstLine="539"/>
        <w:jc w:val="both"/>
      </w:pPr>
      <w:r w:rsidRPr="00DB27AA">
        <w:t>5.11. Федеральным законом от 21.07.2014 № 234-ФЗ «О внесении изменений в отдельные законодательные акты Российской Федерации» вопросы местного значения муниципального района дополнены осуществлением муниципального земельного контроля на межселенной территории муниципального района.</w:t>
      </w:r>
    </w:p>
    <w:p w:rsidR="005C079A" w:rsidRPr="00DB27AA" w:rsidRDefault="005C079A" w:rsidP="005C079A">
      <w:pPr>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Пункт 1 статьи 10 Устава необходимо дополнить соответствующим подпунктом.</w:t>
      </w:r>
    </w:p>
    <w:p w:rsidR="005C079A" w:rsidRPr="00DB27AA" w:rsidRDefault="005C079A" w:rsidP="005C079A">
      <w:pPr>
        <w:pStyle w:val="ConsPlusNormal"/>
        <w:ind w:firstLine="540"/>
        <w:jc w:val="both"/>
      </w:pPr>
      <w:r w:rsidRPr="00DB27AA">
        <w:t>5.12. Федеральным законом от 22.12.2014 № 447-ФЗ «О внесении изменений в Федеральный закон «О государственном кадастре недвижимости" и отдельные законодательные акты Российской Федерации» вопросы местного значения муниципального района дополнены организацией выполнения комплексных кадастровых работ и утверждение карты-плана территории.</w:t>
      </w:r>
    </w:p>
    <w:p w:rsidR="005C079A" w:rsidRPr="00DB27AA" w:rsidRDefault="005C079A" w:rsidP="005C079A">
      <w:pPr>
        <w:pStyle w:val="ConsPlusNormal"/>
        <w:ind w:firstLine="540"/>
        <w:jc w:val="both"/>
      </w:pPr>
      <w:r w:rsidRPr="00DB27AA">
        <w:t>Необходимо обозначенный вопрос ввести в часть 1 статьи 10  Устава.</w:t>
      </w:r>
    </w:p>
    <w:p w:rsidR="004272A0" w:rsidRPr="00DB27AA" w:rsidRDefault="005C079A" w:rsidP="004272A0">
      <w:pPr>
        <w:pStyle w:val="ConsPlusNormal"/>
        <w:ind w:firstLine="540"/>
        <w:jc w:val="both"/>
      </w:pPr>
      <w:r w:rsidRPr="00DB27AA">
        <w:t>5.13.</w:t>
      </w:r>
      <w:r w:rsidR="00385B39" w:rsidRPr="00DB27AA">
        <w:t xml:space="preserve"> </w:t>
      </w:r>
      <w:r w:rsidR="004272A0" w:rsidRPr="00DB27AA">
        <w:t xml:space="preserve">Федеральным законом от 29.06.2015 № 187-ФЗ «О внесении изменений в Федеральный закон «Об общих принципах организации местного самоуправления в Российской Федерации» </w:t>
      </w:r>
      <w:r w:rsidR="00E70B7D" w:rsidRPr="00DB27AA">
        <w:t xml:space="preserve">внесены дополнения в отношении </w:t>
      </w:r>
      <w:r w:rsidR="004272A0" w:rsidRPr="00DB27AA">
        <w:t>вопрос</w:t>
      </w:r>
      <w:r w:rsidR="00E70B7D" w:rsidRPr="00DB27AA">
        <w:t>ов</w:t>
      </w:r>
      <w:r w:rsidR="004272A0" w:rsidRPr="00DB27AA">
        <w:t xml:space="preserve"> местного значения для городских поселений, не отнесенные к вопросам местного значения сельских поселений на территориях сельских поселений</w:t>
      </w:r>
      <w:r w:rsidR="00E70B7D" w:rsidRPr="00DB27AA">
        <w:t>.</w:t>
      </w:r>
    </w:p>
    <w:p w:rsidR="004272A0" w:rsidRPr="00DB27AA" w:rsidRDefault="00E70B7D" w:rsidP="00E70B7D">
      <w:pPr>
        <w:pStyle w:val="ConsPlusNormal"/>
        <w:ind w:firstLine="708"/>
        <w:jc w:val="both"/>
      </w:pPr>
      <w:r w:rsidRPr="00DB27AA">
        <w:t>На основании изложенного предлагаю пункт 1.1. статьи 10 Устава изложить в следующей редакции:</w:t>
      </w:r>
    </w:p>
    <w:p w:rsidR="00E70B7D" w:rsidRPr="00DB27AA" w:rsidRDefault="00E70B7D" w:rsidP="00E70B7D">
      <w:pPr>
        <w:pStyle w:val="ConsPlusNormal"/>
        <w:jc w:val="both"/>
      </w:pPr>
      <w:r w:rsidRPr="00DB27AA">
        <w:t xml:space="preserve">«1.1. Вопросы местного значения, предусмотренные </w:t>
      </w:r>
      <w:hyperlink r:id="rId9" w:history="1">
        <w:r w:rsidRPr="00DB27AA">
          <w:rPr>
            <w:color w:val="0000FF"/>
          </w:rPr>
          <w:t>частью 1</w:t>
        </w:r>
      </w:hyperlink>
      <w:r w:rsidRPr="00DB27AA">
        <w:t xml:space="preserve"> статьи 14 Федерального закона от 06.10.2003 №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10" w:history="1">
        <w:r w:rsidRPr="00DB27AA">
          <w:rPr>
            <w:color w:val="0000FF"/>
          </w:rPr>
          <w:t>частью 3</w:t>
        </w:r>
      </w:hyperlink>
      <w:r w:rsidRPr="00DB27AA">
        <w:t xml:space="preserve"> статьи 14 Федерального закона от 06.10.2003 №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района. В этих случаях данные вопросы являются вопросами местного значения района.»</w:t>
      </w:r>
    </w:p>
    <w:p w:rsidR="00802117" w:rsidRPr="00DB27AA" w:rsidRDefault="00E70B7D" w:rsidP="00802117">
      <w:pPr>
        <w:pStyle w:val="ConsPlusNormal"/>
        <w:ind w:firstLine="540"/>
        <w:jc w:val="both"/>
      </w:pPr>
      <w:r w:rsidRPr="00DB27AA">
        <w:tab/>
      </w:r>
      <w:r w:rsidR="00DA6851" w:rsidRPr="00DB27AA">
        <w:t xml:space="preserve">5.14. </w:t>
      </w:r>
      <w:r w:rsidR="00802117" w:rsidRPr="00DB27AA">
        <w:t>В соответствии с Федеральным законом от 23.06.2014                              № 165-ФЗ, Федеральным законом от 21.07.2014 № 256-ФЗ, Федеральным законом от 23.06.2016 № 197-ФЗ права органов местного самоуправления муниципального района дополнены совершением нотариальных действий в случае отсутствия в расположенном на межселенной территории населенном пункте нотариуса; созданием условий для организации проведения независимой оценки качества оказания услуг организациями; осуществлением мероприятий в сфере профилактики правонарушений.</w:t>
      </w:r>
    </w:p>
    <w:p w:rsidR="00802117" w:rsidRPr="00DB27AA" w:rsidRDefault="00802117" w:rsidP="00802117">
      <w:pPr>
        <w:pStyle w:val="ConsPlusNormal"/>
        <w:ind w:firstLine="540"/>
        <w:jc w:val="both"/>
      </w:pPr>
      <w:r w:rsidRPr="00DB27AA">
        <w:t>Следует внести соответствующие дополнения в пункт 2 статьи 10 Устава.</w:t>
      </w:r>
    </w:p>
    <w:p w:rsidR="00E97C69" w:rsidRPr="00DB27AA" w:rsidRDefault="00802117" w:rsidP="00E97C69">
      <w:pPr>
        <w:pStyle w:val="ConsPlusNormal"/>
        <w:ind w:firstLine="540"/>
        <w:jc w:val="both"/>
      </w:pPr>
      <w:r w:rsidRPr="00DB27AA">
        <w:lastRenderedPageBreak/>
        <w:t>5.15. Федеральным законом от 28.11.2009 № 283-ФЗ «О внесении изменений в отдельные законодательные акты Российской Федерации» внесены изменения в условия</w:t>
      </w:r>
      <w:r w:rsidR="00E97C69" w:rsidRPr="00DB27AA">
        <w:t xml:space="preserve">, при которых органы местного самоуправления муниципального района вправе решать вопросы, указанные в пункте 2 статьи 10 Устава, а также участвовать в осуществлении иных государственных полномочий (не переданных им в соответствии со </w:t>
      </w:r>
      <w:hyperlink r:id="rId11" w:history="1">
        <w:r w:rsidR="00E97C69" w:rsidRPr="00DB27AA">
          <w:t>статьей 19</w:t>
        </w:r>
      </w:hyperlink>
      <w:r w:rsidR="00E97C69" w:rsidRPr="00DB27AA">
        <w:t xml:space="preserve"> Федерального закона от 06.10.2003 № 131-ФЗ).</w:t>
      </w:r>
    </w:p>
    <w:p w:rsidR="00E97C69" w:rsidRPr="00DB27AA" w:rsidRDefault="00E97C69" w:rsidP="00E97C69">
      <w:pPr>
        <w:pStyle w:val="ConsPlusNormal"/>
        <w:ind w:firstLine="540"/>
        <w:jc w:val="both"/>
      </w:pPr>
      <w:r w:rsidRPr="00DB27AA">
        <w:t>Пункт 3 статьи 10 Устава следует привести в соответствие части 2 статьи 15.1 Федерального закона от 06.10.2003 № 131-ФЗ «Об общих принципах организации местного самоуправления в Российской Федерации»</w:t>
      </w:r>
      <w:r w:rsidR="00E64B6F" w:rsidRPr="00DB27AA">
        <w:t>.</w:t>
      </w:r>
    </w:p>
    <w:p w:rsidR="00E954E7" w:rsidRPr="00DB27AA" w:rsidRDefault="00E954E7" w:rsidP="00E954E7">
      <w:pPr>
        <w:pStyle w:val="ConsPlusNormal"/>
        <w:ind w:firstLine="540"/>
        <w:jc w:val="both"/>
      </w:pPr>
      <w:r w:rsidRPr="00DB27AA">
        <w:t>5.1</w:t>
      </w:r>
      <w:r w:rsidR="00D46956" w:rsidRPr="00DB27AA">
        <w:t>6</w:t>
      </w:r>
      <w:r w:rsidRPr="00DB27AA">
        <w:t>. Частью 1 статьи 44 Федерального закона от 06.10.2003 № 131-ФЗ «Об общих принципах организации местного самоуправления в Российской Федерации» предусмотрено, что уставом муниципального образования должны определяться, в том числе полномочия выборных и иных органов местного самоуправления, должностных лиц местного самоуправления.</w:t>
      </w:r>
    </w:p>
    <w:p w:rsidR="00E954E7" w:rsidRPr="00DB27AA" w:rsidRDefault="00E954E7" w:rsidP="00E954E7">
      <w:pPr>
        <w:pStyle w:val="ConsPlusNormal"/>
        <w:ind w:firstLine="540"/>
        <w:jc w:val="both"/>
      </w:pPr>
      <w:r w:rsidRPr="00DB27AA">
        <w:t xml:space="preserve">Статьей 17 Федерального закона от 06.10.2003 № 131-ФЗ «Об общих принципах организации местного самоуправления в Российской Федерации» предусмотрены полномочия органов местного самоуправления по решению вопросов местного значения. </w:t>
      </w:r>
    </w:p>
    <w:p w:rsidR="00D20B29" w:rsidRPr="00DB27AA" w:rsidRDefault="00E954E7" w:rsidP="00D20B29">
      <w:pPr>
        <w:pStyle w:val="ConsPlusNormal"/>
        <w:ind w:firstLine="540"/>
        <w:jc w:val="both"/>
      </w:pPr>
      <w:r w:rsidRPr="00DB27AA">
        <w:t>Необходимо статью 10 Устава дополнить соот</w:t>
      </w:r>
      <w:r w:rsidR="00D20B29" w:rsidRPr="00DB27AA">
        <w:t>ветствующими положениями, с учетом требования статьи 6.1 Федерального закона от 18.06.2001 № 77-ФЗ «О предупреждении распространения туберкулеза в Российской Федерации», которой определены полномочия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муниципального образования в соответствии с законом субъекта Российской Федерации, а также участие в санитарно-гигиеническом просвещении населения.</w:t>
      </w:r>
    </w:p>
    <w:p w:rsidR="00CA2FDD" w:rsidRPr="00DB27AA" w:rsidRDefault="00E64B6F" w:rsidP="00CA2FDD">
      <w:pPr>
        <w:pStyle w:val="ConsPlusNormal"/>
        <w:ind w:firstLine="540"/>
        <w:jc w:val="both"/>
      </w:pPr>
      <w:r w:rsidRPr="00DB27AA">
        <w:t>5.1</w:t>
      </w:r>
      <w:r w:rsidR="00D46956" w:rsidRPr="00DB27AA">
        <w:t>7</w:t>
      </w:r>
      <w:r w:rsidRPr="00DB27AA">
        <w:t>.</w:t>
      </w:r>
      <w:r w:rsidR="00AB31A9" w:rsidRPr="00DB27AA">
        <w:t xml:space="preserve"> </w:t>
      </w:r>
      <w:r w:rsidR="00494DCD" w:rsidRPr="00DB27AA">
        <w:t>Федеральны</w:t>
      </w:r>
      <w:r w:rsidR="00CA2FDD" w:rsidRPr="00DB27AA">
        <w:t>й</w:t>
      </w:r>
      <w:r w:rsidR="00494DCD" w:rsidRPr="00DB27AA">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2FDD" w:rsidRPr="00DB27AA">
        <w:t xml:space="preserve">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w:t>
      </w:r>
    </w:p>
    <w:p w:rsidR="00CA2FDD" w:rsidRPr="00DB27AA" w:rsidRDefault="00CA2FDD" w:rsidP="00CA2FDD">
      <w:pPr>
        <w:pStyle w:val="ConsPlusNormal"/>
        <w:ind w:firstLine="540"/>
        <w:jc w:val="both"/>
      </w:pPr>
      <w:r w:rsidRPr="00DB27AA">
        <w:t xml:space="preserve">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01.05.2016 № 127-ФЗ «О внесении изменений в Федеральный закон «О защите прав юридических лиц и индивидуальных </w:t>
      </w:r>
      <w:r w:rsidRPr="00DB27AA">
        <w:lastRenderedPageBreak/>
        <w:t xml:space="preserve">предпринимателей при осуществлении государственного контроля (надзора) и муниципального контроля» внесены дополнения </w:t>
      </w:r>
      <w:r w:rsidR="008F02C6" w:rsidRPr="00DB27AA">
        <w:t>в отношении круга объектов при проведении мероприятий по предотвращению причинению их вреда.</w:t>
      </w:r>
    </w:p>
    <w:p w:rsidR="00802117" w:rsidRPr="00DB27AA" w:rsidRDefault="008F02C6" w:rsidP="008F02C6">
      <w:pPr>
        <w:pStyle w:val="ConsPlusNormal"/>
        <w:jc w:val="both"/>
      </w:pPr>
      <w:r w:rsidRPr="00DB27AA">
        <w:tab/>
        <w:t>Необходимо подпункт</w:t>
      </w:r>
      <w:r w:rsidR="003823FF" w:rsidRPr="00DB27AA">
        <w:t>ы</w:t>
      </w:r>
      <w:r w:rsidRPr="00DB27AA">
        <w:t xml:space="preserve"> в)</w:t>
      </w:r>
      <w:r w:rsidR="003823FF" w:rsidRPr="00DB27AA">
        <w:t>, г)</w:t>
      </w:r>
      <w:r w:rsidRPr="00DB27AA">
        <w:t xml:space="preserve"> пункта 4 статьи 10.1 Устава привести в соответствие требованиям статье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1459" w:rsidRPr="00DB27AA" w:rsidRDefault="003823FF" w:rsidP="00DD1459">
      <w:pPr>
        <w:pStyle w:val="ConsPlusNormal"/>
        <w:ind w:firstLine="540"/>
        <w:jc w:val="both"/>
      </w:pPr>
      <w:r w:rsidRPr="00DB27AA">
        <w:t>5.1</w:t>
      </w:r>
      <w:r w:rsidR="00D46956" w:rsidRPr="00DB27AA">
        <w:t>8</w:t>
      </w:r>
      <w:r w:rsidRPr="00DB27AA">
        <w:t xml:space="preserve">. </w:t>
      </w:r>
      <w:r w:rsidR="00DD1459" w:rsidRPr="00DB27AA">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определяются, в том числе в соответствии уставами муниципальных образований.</w:t>
      </w:r>
    </w:p>
    <w:p w:rsidR="00DD1459" w:rsidRPr="00DB27AA" w:rsidRDefault="00DD1459" w:rsidP="00DD1459">
      <w:pPr>
        <w:tabs>
          <w:tab w:val="left" w:pos="3088"/>
        </w:tabs>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 xml:space="preserve"> Статьей 22 Федерального закона от 06.10.2003 № 131-ФЗ «Об общих принципах организации местного самоуправления в Российской Федерации» определены цели проведения местного референдума, а также место его проведения.</w:t>
      </w:r>
    </w:p>
    <w:p w:rsidR="00DD1459" w:rsidRPr="00DB27AA" w:rsidRDefault="00DD1459" w:rsidP="00DD1459">
      <w:pPr>
        <w:tabs>
          <w:tab w:val="left" w:pos="3088"/>
        </w:tabs>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Предлагаю пункт 2 статьи 20  Устава изложить в следующей редакции:</w:t>
      </w:r>
    </w:p>
    <w:p w:rsidR="00DD1459" w:rsidRPr="00DB27AA" w:rsidRDefault="00DD1459" w:rsidP="00DD1459">
      <w:pPr>
        <w:pStyle w:val="ConsPlusNormal"/>
        <w:ind w:firstLine="540"/>
        <w:jc w:val="both"/>
      </w:pPr>
      <w:r w:rsidRPr="00DB27AA">
        <w:t xml:space="preserve">«2. В целях решения непосредственно населением вопросов местного значения проводится местный референдум. </w:t>
      </w:r>
    </w:p>
    <w:p w:rsidR="00DD1459" w:rsidRPr="00DB27AA" w:rsidRDefault="00DD1459" w:rsidP="00DD1459">
      <w:pPr>
        <w:pStyle w:val="ConsPlusNormal"/>
        <w:ind w:firstLine="540"/>
        <w:jc w:val="both"/>
      </w:pPr>
      <w:r w:rsidRPr="00DB27AA">
        <w:t>Местный референдум проводится на всей территории муниципального образования.</w:t>
      </w:r>
    </w:p>
    <w:p w:rsidR="00DD1459" w:rsidRPr="00DB27AA" w:rsidRDefault="00DD1459" w:rsidP="00DD1459">
      <w:pPr>
        <w:pStyle w:val="ConsPlusNormal"/>
        <w:ind w:firstLine="540"/>
        <w:jc w:val="both"/>
      </w:pPr>
      <w:r w:rsidRPr="00DB27AA">
        <w:t xml:space="preserve"> На местный референдум могут быть вынесены только вопросы местного значения.»</w:t>
      </w:r>
    </w:p>
    <w:p w:rsidR="002E39E6" w:rsidRPr="00DB27AA" w:rsidRDefault="000E1A37" w:rsidP="000E1A37">
      <w:pPr>
        <w:pStyle w:val="ConsPlusNormal"/>
        <w:ind w:firstLine="540"/>
        <w:jc w:val="both"/>
      </w:pPr>
      <w:r w:rsidRPr="00DB27AA">
        <w:t>5.1</w:t>
      </w:r>
      <w:r w:rsidR="00D46956" w:rsidRPr="00DB27AA">
        <w:t>9</w:t>
      </w:r>
      <w:r w:rsidRPr="00DB27AA">
        <w:t xml:space="preserve">. </w:t>
      </w:r>
      <w:r w:rsidR="004770B7" w:rsidRPr="00DB27AA">
        <w:t>В первом предложении пункта 2 статьи 21 Устава не указан круг лиц, имеющий право подписаться в поддержку образования инициативной группы по проведении референдума.</w:t>
      </w:r>
    </w:p>
    <w:p w:rsidR="00361773" w:rsidRPr="00DB27AA" w:rsidRDefault="004770B7" w:rsidP="00361773">
      <w:pPr>
        <w:pStyle w:val="ConsPlusNormal"/>
        <w:ind w:firstLine="540"/>
        <w:jc w:val="both"/>
      </w:pPr>
      <w:r w:rsidRPr="00DB27AA">
        <w:t xml:space="preserve">Необходимо пункт 2 статьи </w:t>
      </w:r>
      <w:r w:rsidR="002E39E6" w:rsidRPr="00DB27AA">
        <w:t>21 Устава  привести в соответствие части                3 статьи 14 Федерального закона от 12.06.2002 № 67-ФЗ «Об основных гарантиях избирательных прав и права на участие в референдуме граждан Российской Федерации».</w:t>
      </w:r>
    </w:p>
    <w:p w:rsidR="00EC01DD" w:rsidRPr="00DB27AA" w:rsidRDefault="00EC01DD" w:rsidP="00EC01DD">
      <w:pPr>
        <w:pStyle w:val="ConsPlusNormal"/>
        <w:ind w:firstLine="540"/>
        <w:jc w:val="both"/>
      </w:pPr>
      <w:r w:rsidRPr="00DB27AA">
        <w:t xml:space="preserve">Частью 8 статьи 7 Уставного закона Красноярского края от 10.11.2011 № 13-6401 «О референдумах в Красноярском крае» предусмотрено, что если инициатива проведения местного референдума принадлежит  совместно представительному органу муниципального образования и главе местной администрации, то в поддержку такой инициативы проведения местного референдума инициативная группа не создается, подписи участников референдума не собираются. </w:t>
      </w:r>
    </w:p>
    <w:p w:rsidR="00EC01DD" w:rsidRPr="00DB27AA" w:rsidRDefault="00EC01DD" w:rsidP="00EC01DD">
      <w:pPr>
        <w:pStyle w:val="ConsPlusNormal"/>
        <w:ind w:firstLine="540"/>
        <w:jc w:val="both"/>
      </w:pPr>
      <w:r w:rsidRPr="00DB27AA">
        <w:t>Следует внести соответствующие изменения в пункт 3 статьи 21 Устава.</w:t>
      </w:r>
    </w:p>
    <w:p w:rsidR="00B61385" w:rsidRPr="00DB27AA" w:rsidRDefault="002E39E6" w:rsidP="00361773">
      <w:pPr>
        <w:pStyle w:val="ConsPlusNormal"/>
        <w:ind w:firstLine="540"/>
        <w:jc w:val="both"/>
      </w:pPr>
      <w:r w:rsidRPr="00DB27AA">
        <w:t xml:space="preserve"> </w:t>
      </w:r>
      <w:r w:rsidR="00B61385" w:rsidRPr="00DB27AA">
        <w:t>В соответствии с частью 1</w:t>
      </w:r>
      <w:r w:rsidRPr="00DB27AA">
        <w:t xml:space="preserve"> стать</w:t>
      </w:r>
      <w:r w:rsidR="00B61385" w:rsidRPr="00DB27AA">
        <w:t xml:space="preserve">и 44 Федерального закона от 06.10.2003 № 131-ФЗ «Об общих принципах организации местного самоуправления в </w:t>
      </w:r>
      <w:r w:rsidR="00B61385" w:rsidRPr="00DB27AA">
        <w:lastRenderedPageBreak/>
        <w:t>Российской Федерации» уставом муниципальных образований должны определяться, в том числе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73F2D" w:rsidRPr="00DB27AA" w:rsidRDefault="00B61385" w:rsidP="00F73F2D">
      <w:pPr>
        <w:pStyle w:val="ConsPlusNormal"/>
        <w:ind w:firstLine="540"/>
        <w:jc w:val="both"/>
      </w:pPr>
      <w:r w:rsidRPr="00DB27AA">
        <w:t xml:space="preserve">На основании части 7 статьи 15 Федерального закона от 12.06.2002                       № 67-ФЗ «Об основных гарантиях избирательных прав и права на участие в референдуме граждан Российской Федерации» установлено, что уставом муниципального образования должны быть предусмотрены </w:t>
      </w:r>
      <w:r w:rsidR="00F73F2D" w:rsidRPr="00DB27AA">
        <w:t>случаи</w:t>
      </w:r>
      <w:r w:rsidRPr="00DB27AA">
        <w:t xml:space="preserve"> перенесения </w:t>
      </w:r>
      <w:r w:rsidR="00F73F2D" w:rsidRPr="00DB27AA">
        <w:t xml:space="preserve">дня </w:t>
      </w:r>
      <w:r w:rsidRPr="00DB27AA">
        <w:t>голосования на местном референдуме</w:t>
      </w:r>
      <w:r w:rsidR="00F73F2D" w:rsidRPr="00DB27AA">
        <w:t xml:space="preserve"> с указанием сроков.</w:t>
      </w:r>
    </w:p>
    <w:p w:rsidR="00B61385" w:rsidRPr="00DB27AA" w:rsidRDefault="00B61385" w:rsidP="00B61385">
      <w:pPr>
        <w:pStyle w:val="ConsPlusNormal"/>
        <w:ind w:firstLine="540"/>
        <w:jc w:val="both"/>
      </w:pPr>
      <w:r w:rsidRPr="00DB27AA">
        <w:t>В нарушении статьи 44 Федерального закона от 06.10.2003 № 131-ФЗ «Об общих принципах организации местного самоуправления в Российской Федерации»</w:t>
      </w:r>
      <w:r w:rsidR="00F73F2D" w:rsidRPr="00DB27AA">
        <w:t>, статьи 15 Федерального закона от 12.06.2002 № 67-ФЗ           «Об основных гарантиях избирательных прав и права на участие в референдуме граждан Российской Федерации» в действующей редакции Устава Саянского района</w:t>
      </w:r>
      <w:r w:rsidR="00130992" w:rsidRPr="00DB27AA">
        <w:t>,</w:t>
      </w:r>
      <w:r w:rsidR="00F73F2D" w:rsidRPr="00DB27AA">
        <w:t xml:space="preserve"> обозначенные положения не предусмотрены.</w:t>
      </w:r>
    </w:p>
    <w:p w:rsidR="00F73F2D" w:rsidRPr="00DB27AA" w:rsidRDefault="00F73F2D" w:rsidP="00B61385">
      <w:pPr>
        <w:pStyle w:val="ConsPlusNormal"/>
        <w:ind w:firstLine="540"/>
        <w:jc w:val="both"/>
      </w:pPr>
      <w:r w:rsidRPr="00DB27AA">
        <w:t>Следует внести соответствующие дополнения в статью 21 Устава.</w:t>
      </w:r>
    </w:p>
    <w:p w:rsidR="00041615" w:rsidRPr="00DB27AA" w:rsidRDefault="00D46956" w:rsidP="00525955">
      <w:pPr>
        <w:pStyle w:val="ConsPlusNormal"/>
        <w:ind w:firstLine="540"/>
        <w:jc w:val="both"/>
      </w:pPr>
      <w:r w:rsidRPr="00DB27AA">
        <w:t>5.20</w:t>
      </w:r>
      <w:r w:rsidR="00041615" w:rsidRPr="00DB27AA">
        <w:t xml:space="preserve">. </w:t>
      </w:r>
      <w:r w:rsidR="00525955" w:rsidRPr="00DB27AA">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29.06.2015 № 187-ФЗ «О внесении изменений в Федеральный закон «Об общих принципах организации местного самоуправления в Российской Федерации» внесены изменения в отношении перечня вопросов, которые выносятся на публичные слушания.</w:t>
      </w:r>
    </w:p>
    <w:p w:rsidR="00CE31BD" w:rsidRPr="00DB27AA" w:rsidRDefault="00525955" w:rsidP="00E70B7D">
      <w:pPr>
        <w:pStyle w:val="ConsPlusNormal"/>
        <w:jc w:val="both"/>
      </w:pPr>
      <w:r w:rsidRPr="00DB27AA">
        <w:tab/>
        <w:t>Пункт 2 статьи 27 Устава необходимо привести в соответствие части 3 статьи 28 Федерального закона от 06.10.2003 № 131-ФЗ «Об общих принципах организации местного самоуправления в Российской Федерации».</w:t>
      </w:r>
    </w:p>
    <w:p w:rsidR="00166D53" w:rsidRPr="00DB27AA" w:rsidRDefault="00166D53" w:rsidP="00166D53">
      <w:pPr>
        <w:pStyle w:val="ConsPlusNormal"/>
        <w:ind w:firstLine="540"/>
        <w:jc w:val="both"/>
      </w:pPr>
      <w:r w:rsidRPr="00DB27AA">
        <w:tab/>
        <w:t>5.2</w:t>
      </w:r>
      <w:r w:rsidR="00D46956" w:rsidRPr="00DB27AA">
        <w:t>1</w:t>
      </w:r>
      <w:r w:rsidRPr="00DB27AA">
        <w:t xml:space="preserve">. Абзац 2 пункта 2 статьи 31 Устава противоречит части 3 статьи 31 Федерального закона от 06.10.2003 № 131-ФЗ «Об общих принципах организации местного самоуправления в Российской Федерации», в соответствии с которым опрос граждан проводится по инициативе представительного органа муниципального образования </w:t>
      </w:r>
      <w:r w:rsidRPr="00DB27AA">
        <w:rPr>
          <w:b/>
        </w:rPr>
        <w:t>или</w:t>
      </w:r>
      <w:r w:rsidRPr="00DB27AA">
        <w:t xml:space="preserve"> главы муниципального образования - по вопросам местного значения, а не Саянского районного Совета депутатов, Главы района, как указано в абзаце 2 пункта 2 статьи 31 Устава.</w:t>
      </w:r>
    </w:p>
    <w:p w:rsidR="00EE271C" w:rsidRPr="00DB27AA" w:rsidRDefault="00870822" w:rsidP="00870822">
      <w:pPr>
        <w:pStyle w:val="ConsPlusNormal"/>
        <w:ind w:firstLine="540"/>
        <w:jc w:val="both"/>
      </w:pPr>
      <w:r w:rsidRPr="00DB27AA">
        <w:tab/>
        <w:t>5.</w:t>
      </w:r>
      <w:r w:rsidR="00D46956" w:rsidRPr="00DB27AA">
        <w:t xml:space="preserve">22. </w:t>
      </w:r>
      <w:r w:rsidRPr="00DB27AA">
        <w:t xml:space="preserve"> В пункте 5 части 5 статьи 31 Федерального закона от 06.10.2003 № 131-ФЗ «Об общих принципах организации местного самоуправления в Российской Федерации» предусмотрено, что в нормативном правовом акте представительного органа муниципального образования о назначении опроса граждан, в том числе устанавливается минимальная численность жителей муниципального образования, </w:t>
      </w:r>
      <w:r w:rsidRPr="00DB27AA">
        <w:rPr>
          <w:i/>
        </w:rPr>
        <w:t>участвующих в опросе</w:t>
      </w:r>
      <w:r w:rsidRPr="00DB27AA">
        <w:t>, а не муниципальная численность жителей района, как указано в абзаце 2 пункта 3 статьи 31 Устава.</w:t>
      </w:r>
    </w:p>
    <w:p w:rsidR="008F2AF3" w:rsidRPr="00DB27AA" w:rsidRDefault="008F2AF3" w:rsidP="00B12214">
      <w:pPr>
        <w:pStyle w:val="ConsPlusNormal"/>
        <w:ind w:firstLine="540"/>
        <w:jc w:val="both"/>
      </w:pPr>
    </w:p>
    <w:p w:rsidR="002D6297" w:rsidRPr="00DB27AA" w:rsidRDefault="00EE271C" w:rsidP="00B12214">
      <w:pPr>
        <w:pStyle w:val="ConsPlusNormal"/>
        <w:ind w:firstLine="540"/>
        <w:jc w:val="both"/>
      </w:pPr>
      <w:r w:rsidRPr="00DB27AA">
        <w:lastRenderedPageBreak/>
        <w:t>5.2</w:t>
      </w:r>
      <w:r w:rsidR="00D46956" w:rsidRPr="00DB27AA">
        <w:t>3</w:t>
      </w:r>
      <w:r w:rsidRPr="00DB27AA">
        <w:t>.</w:t>
      </w:r>
      <w:r w:rsidR="00B12214" w:rsidRPr="00DB27AA">
        <w:t xml:space="preserve"> </w:t>
      </w:r>
      <w:r w:rsidR="002D6297" w:rsidRPr="00DB27AA">
        <w:t>В соответствии с абзацем 2 пункта 2 статьи 264.4 Бюджетного кодекса РФ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РФ и с учетом особенностей, установленных федеральными законами.</w:t>
      </w:r>
    </w:p>
    <w:p w:rsidR="002D6297" w:rsidRPr="00DB27AA" w:rsidRDefault="002D6297" w:rsidP="00B12214">
      <w:pPr>
        <w:pStyle w:val="ConsPlusNormal"/>
        <w:tabs>
          <w:tab w:val="left" w:pos="4395"/>
        </w:tabs>
        <w:ind w:firstLine="540"/>
        <w:jc w:val="both"/>
      </w:pPr>
      <w:r w:rsidRPr="00DB27AA">
        <w:t>Согласно пункту 2 стат</w:t>
      </w:r>
      <w:r w:rsidR="00B12214" w:rsidRPr="00DB27AA">
        <w:t>ьи</w:t>
      </w:r>
      <w:r w:rsidRPr="00DB27AA">
        <w:t xml:space="preserve"> 265 Бюджетного кодекса РФ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муниципальных образований.</w:t>
      </w:r>
    </w:p>
    <w:p w:rsidR="002D6297" w:rsidRPr="00DB27AA" w:rsidRDefault="002D6297" w:rsidP="00E61687">
      <w:pPr>
        <w:pStyle w:val="ConsPlusNormal"/>
        <w:ind w:firstLine="540"/>
        <w:jc w:val="both"/>
      </w:pPr>
      <w:r w:rsidRPr="00DB27AA">
        <w:t xml:space="preserve">Таким образом, </w:t>
      </w:r>
      <w:r w:rsidR="009670B3" w:rsidRPr="00DB27AA">
        <w:t xml:space="preserve"> внешний муниципальный финансовый контроль должен осуществлять исключительно контрольно-счетны</w:t>
      </w:r>
      <w:r w:rsidRPr="00DB27AA">
        <w:t>м</w:t>
      </w:r>
      <w:r w:rsidR="009670B3" w:rsidRPr="00DB27AA">
        <w:t xml:space="preserve"> орган</w:t>
      </w:r>
      <w:r w:rsidRPr="00DB27AA">
        <w:t>ом муниципального образования.</w:t>
      </w:r>
      <w:r w:rsidR="009670B3" w:rsidRPr="00DB27AA">
        <w:t xml:space="preserve"> </w:t>
      </w:r>
    </w:p>
    <w:p w:rsidR="002D6297" w:rsidRPr="00DB27AA" w:rsidRDefault="002D6297" w:rsidP="002D6297">
      <w:pPr>
        <w:pStyle w:val="ConsPlusNormal"/>
        <w:ind w:firstLine="540"/>
        <w:jc w:val="both"/>
      </w:pPr>
      <w:r w:rsidRPr="00DB27AA">
        <w:t xml:space="preserve">На основании части 1 статьи 34 Федерального закона от 06.10.2003 </w:t>
      </w:r>
      <w:r w:rsidR="00B12214" w:rsidRPr="00DB27AA">
        <w:t xml:space="preserve">                  </w:t>
      </w:r>
      <w:r w:rsidRPr="00DB27AA">
        <w:t>№ 131-ФЗ «Об общих принципах организации местного самоуправления в Российской Федерации» структуру органов местного самоуправления составляет, в том числе контрольно-счетный орган муниципального образования, организации  деятельности и основных полномочий, которых регулируется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12214" w:rsidRPr="00DB27AA" w:rsidRDefault="002D6297" w:rsidP="00B12214">
      <w:pPr>
        <w:pStyle w:val="ConsPlusNormal"/>
        <w:ind w:firstLine="540"/>
        <w:jc w:val="both"/>
      </w:pPr>
      <w:r w:rsidRPr="00DB27AA">
        <w:t>На основании изложенного предлагаю</w:t>
      </w:r>
      <w:r w:rsidR="00E61687" w:rsidRPr="00DB27AA">
        <w:t xml:space="preserve"> в част</w:t>
      </w:r>
      <w:r w:rsidR="009670B3" w:rsidRPr="00DB27AA">
        <w:t xml:space="preserve">и </w:t>
      </w:r>
      <w:r w:rsidR="00E61687" w:rsidRPr="00DB27AA">
        <w:t>1 статьи 32 Устава</w:t>
      </w:r>
      <w:r w:rsidR="009670B3" w:rsidRPr="00DB27AA">
        <w:t xml:space="preserve"> </w:t>
      </w:r>
      <w:r w:rsidR="00B12214" w:rsidRPr="00DB27AA">
        <w:t xml:space="preserve">района </w:t>
      </w:r>
      <w:r w:rsidR="009670B3" w:rsidRPr="00DB27AA">
        <w:t xml:space="preserve">структуру органов местного самоуправления </w:t>
      </w:r>
      <w:r w:rsidR="00B12214" w:rsidRPr="00DB27AA">
        <w:t xml:space="preserve">района </w:t>
      </w:r>
      <w:r w:rsidR="009670B3" w:rsidRPr="00DB27AA">
        <w:t>допол</w:t>
      </w:r>
      <w:r w:rsidR="00B12214" w:rsidRPr="00DB27AA">
        <w:t xml:space="preserve">нить контрольно-счетным органом. </w:t>
      </w:r>
    </w:p>
    <w:p w:rsidR="00B12214" w:rsidRPr="00DB27AA" w:rsidRDefault="008F2AF3" w:rsidP="00B12214">
      <w:pPr>
        <w:pStyle w:val="ConsPlusNormal"/>
        <w:ind w:firstLine="540"/>
        <w:jc w:val="both"/>
      </w:pPr>
      <w:r w:rsidRPr="00DB27AA">
        <w:t>На основании</w:t>
      </w:r>
      <w:r w:rsidR="00B12214" w:rsidRPr="00DB27AA">
        <w:t xml:space="preserve"> статьи 44 Федерального закона от 06.10.2003 № 131-ФЗ</w:t>
      </w:r>
      <w:r w:rsidRPr="00DB27AA">
        <w:t xml:space="preserve">                    </w:t>
      </w:r>
      <w:r w:rsidR="00B12214" w:rsidRPr="00DB27AA">
        <w:t xml:space="preserve"> «Об общих принципах организации местного самоуправления в Российской Федерации» предусмотрено, что </w:t>
      </w:r>
      <w:r w:rsidRPr="00DB27AA">
        <w:t>у</w:t>
      </w:r>
      <w:r w:rsidR="00B12214" w:rsidRPr="00DB27AA">
        <w:t>ставом муниципального образования должны определяться</w:t>
      </w:r>
      <w:r w:rsidRPr="00DB27AA">
        <w:t>,</w:t>
      </w:r>
      <w:r w:rsidR="00B12214" w:rsidRPr="00DB27AA">
        <w:t xml:space="preserve"> в том числе структура органов местного самоуправления, наименования и их полномочия</w:t>
      </w:r>
      <w:r w:rsidRPr="00DB27AA">
        <w:t>.</w:t>
      </w:r>
    </w:p>
    <w:p w:rsidR="008F2AF3" w:rsidRPr="00DB27AA" w:rsidRDefault="008F2AF3" w:rsidP="00B12214">
      <w:pPr>
        <w:pStyle w:val="ConsPlusNormal"/>
        <w:ind w:firstLine="540"/>
        <w:jc w:val="both"/>
      </w:pPr>
      <w:r w:rsidRPr="00DB27AA">
        <w:t>В соответствии с частью 6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наименования, полномочия, состав и порядок деятельности контрольно-счетного органа муниципального образования устанавливаются уставом муниципального образования.</w:t>
      </w:r>
    </w:p>
    <w:p w:rsidR="008F2AF3" w:rsidRPr="00DB27AA" w:rsidRDefault="008F2AF3" w:rsidP="00B12214">
      <w:pPr>
        <w:pStyle w:val="ConsPlusNormal"/>
        <w:ind w:firstLine="540"/>
        <w:jc w:val="both"/>
      </w:pPr>
      <w:r w:rsidRPr="00DB27AA">
        <w:t xml:space="preserve">На основании изложенного </w:t>
      </w:r>
      <w:r w:rsidR="00FF5DD6" w:rsidRPr="00DB27AA">
        <w:t xml:space="preserve">следует Устав района дополнить                       </w:t>
      </w:r>
      <w:r w:rsidR="002C3660" w:rsidRPr="00DB27AA">
        <w:t>статьей</w:t>
      </w:r>
      <w:r w:rsidR="00FF5DD6" w:rsidRPr="00DB27AA">
        <w:t xml:space="preserve"> 48. Контрольно-счетный орган района.</w:t>
      </w:r>
    </w:p>
    <w:p w:rsidR="00E95EE7" w:rsidRPr="00DB27AA" w:rsidRDefault="00E95EE7" w:rsidP="00E61687">
      <w:pPr>
        <w:pStyle w:val="ConsPlusNormal"/>
        <w:ind w:firstLine="540"/>
        <w:jc w:val="both"/>
      </w:pPr>
      <w:r w:rsidRPr="00DB27AA">
        <w:t>5.2</w:t>
      </w:r>
      <w:r w:rsidR="00D46956" w:rsidRPr="00DB27AA">
        <w:t>4</w:t>
      </w:r>
      <w:r w:rsidRPr="00DB27AA">
        <w:t>. Поскольку после реорганизации милиции в полицию (</w:t>
      </w:r>
      <w:r w:rsidRPr="00DB27AA">
        <w:rPr>
          <w:color w:val="333333"/>
          <w:shd w:val="clear" w:color="auto" w:fill="FFFFFF"/>
        </w:rPr>
        <w:t xml:space="preserve">реформа МВД 2011 года) </w:t>
      </w:r>
      <w:r w:rsidRPr="00DB27AA">
        <w:t xml:space="preserve"> должность начальника милиции общественного порядка в Саянском районе отсутствует, установлена должность заместителя начальника ОП МО МВД России «Ирбейский» по охране общественного порядка.</w:t>
      </w:r>
    </w:p>
    <w:p w:rsidR="00E95EE7" w:rsidRPr="00DB27AA" w:rsidRDefault="00E95EE7" w:rsidP="00E61687">
      <w:pPr>
        <w:pStyle w:val="ConsPlusNormal"/>
        <w:ind w:firstLine="540"/>
        <w:jc w:val="both"/>
      </w:pPr>
      <w:r w:rsidRPr="00DB27AA">
        <w:lastRenderedPageBreak/>
        <w:t>Соответственно следует подпункт 5 пункта 2 статьи 34 Устава исключить.</w:t>
      </w:r>
    </w:p>
    <w:p w:rsidR="009670B3" w:rsidRPr="00DB27AA" w:rsidRDefault="009670B3" w:rsidP="009670B3">
      <w:pPr>
        <w:pStyle w:val="ConsPlusNormal"/>
        <w:ind w:firstLine="540"/>
        <w:jc w:val="both"/>
      </w:pPr>
      <w:r w:rsidRPr="00DB27AA">
        <w:t>5.2</w:t>
      </w:r>
      <w:r w:rsidR="00D46956" w:rsidRPr="00DB27AA">
        <w:t>5</w:t>
      </w:r>
      <w:r w:rsidRPr="00DB27AA">
        <w:t>. В соответствии с частью 11 статьи 35 Федерального закона от 06.10.2003 № 131-ФЗ «Об общих принципах организации местного самоуправления в Российской Федерации»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74522" w:rsidRPr="00DB27AA" w:rsidRDefault="00A74522" w:rsidP="00A74522">
      <w:pPr>
        <w:pStyle w:val="ConsPlusNormal"/>
        <w:ind w:firstLine="540"/>
        <w:jc w:val="both"/>
      </w:pPr>
      <w:r w:rsidRPr="00DB27AA">
        <w:t>Частью 11.1 обозначенной статьи предусмотрены полномочия представительного органа муниципального образования по  заслушиванию ежегодных отчетов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района.</w:t>
      </w:r>
    </w:p>
    <w:p w:rsidR="00EE271C" w:rsidRPr="00DB27AA" w:rsidRDefault="00A74522" w:rsidP="00EE271C">
      <w:pPr>
        <w:pStyle w:val="ConsPlusNormal"/>
        <w:tabs>
          <w:tab w:val="left" w:pos="5104"/>
        </w:tabs>
        <w:ind w:firstLine="540"/>
        <w:jc w:val="both"/>
      </w:pPr>
      <w:r w:rsidRPr="00DB27AA">
        <w:t>Необходимо внести соответствующие изменения в подпункт 6 пункта 2 статьи 3</w:t>
      </w:r>
      <w:r w:rsidR="002C3660" w:rsidRPr="00DB27AA">
        <w:t>4</w:t>
      </w:r>
      <w:r w:rsidRPr="00DB27AA">
        <w:t xml:space="preserve"> Устава.</w:t>
      </w:r>
    </w:p>
    <w:p w:rsidR="001D38B5" w:rsidRPr="00DB27AA" w:rsidRDefault="001D38B5" w:rsidP="001D38B5">
      <w:pPr>
        <w:pStyle w:val="ConsPlusNormal"/>
        <w:ind w:firstLine="540"/>
        <w:jc w:val="both"/>
      </w:pPr>
      <w:r w:rsidRPr="00DB27AA">
        <w:t>5.</w:t>
      </w:r>
      <w:r w:rsidR="00E95EE7" w:rsidRPr="00DB27AA">
        <w:t>2</w:t>
      </w:r>
      <w:r w:rsidR="00D46956" w:rsidRPr="00DB27AA">
        <w:t>6</w:t>
      </w:r>
      <w:r w:rsidR="00E95EE7" w:rsidRPr="00DB27AA">
        <w:t>.</w:t>
      </w:r>
      <w:r w:rsidRPr="00DB27AA">
        <w:t xml:space="preserve"> </w:t>
      </w:r>
      <w:r w:rsidR="00870822" w:rsidRPr="00DB27AA">
        <w:t xml:space="preserve"> </w:t>
      </w:r>
      <w:r w:rsidR="009670B3" w:rsidRPr="00DB27AA">
        <w:tab/>
      </w:r>
      <w:r w:rsidRPr="00DB27AA">
        <w:t xml:space="preserve">Федеральным законом от 03.11.2015 № 303-ФЗ «О внесении изменений в отдельные законодательные акты Российской Федерации» расширен круг лиц, который должен соблюдать ограничения, запреты, исполнять обязанности, которые установлены Федеральным </w:t>
      </w:r>
      <w:hyperlink r:id="rId12" w:history="1">
        <w:r w:rsidRPr="00DB27AA">
          <w:rPr>
            <w:color w:val="0000FF"/>
          </w:rPr>
          <w:t>законом</w:t>
        </w:r>
      </w:hyperlink>
      <w:r w:rsidRPr="00DB27AA">
        <w:t xml:space="preserve"> от 25 декабря 2008 года № 273-ФЗ «О противодействии коррупции».</w:t>
      </w:r>
    </w:p>
    <w:p w:rsidR="00870822" w:rsidRPr="00DB27AA" w:rsidRDefault="001D38B5" w:rsidP="001D38B5">
      <w:pPr>
        <w:pStyle w:val="ConsPlusNormal"/>
        <w:tabs>
          <w:tab w:val="center" w:pos="4947"/>
        </w:tabs>
        <w:ind w:firstLine="540"/>
        <w:jc w:val="both"/>
      </w:pPr>
      <w:r w:rsidRPr="00DB27AA">
        <w:t>Следует внести соответствующие изменения в  пункт 3.1. статьи 35 Устава.</w:t>
      </w:r>
    </w:p>
    <w:p w:rsidR="00166D53" w:rsidRPr="00DB27AA" w:rsidRDefault="001D38B5" w:rsidP="001D38B5">
      <w:pPr>
        <w:pStyle w:val="ConsPlusNormal"/>
        <w:ind w:firstLine="708"/>
        <w:jc w:val="both"/>
      </w:pPr>
      <w:r w:rsidRPr="00DB27AA">
        <w:t>5.2</w:t>
      </w:r>
      <w:r w:rsidR="00D46956" w:rsidRPr="00DB27AA">
        <w:t>7</w:t>
      </w:r>
      <w:r w:rsidRPr="00DB27AA">
        <w:t xml:space="preserve">. Депутаты Саянского районного Совета осуществляют свои полномочия на непостоянной основе, за исключением одного депутата-председателя районного Совета, а не два депутата, как указано в пункте 4 статьи 35 Устава. </w:t>
      </w:r>
    </w:p>
    <w:p w:rsidR="001D38B5" w:rsidRPr="00DB27AA" w:rsidRDefault="001D38B5" w:rsidP="001D38B5">
      <w:pPr>
        <w:pStyle w:val="ConsPlusNormal"/>
        <w:ind w:firstLine="708"/>
        <w:jc w:val="both"/>
      </w:pPr>
      <w:r w:rsidRPr="00DB27AA">
        <w:t>Пункт 4  статьи 35 необходимо привести в соответствие.</w:t>
      </w:r>
    </w:p>
    <w:p w:rsidR="00166D53" w:rsidRPr="00DB27AA" w:rsidRDefault="001D38B5" w:rsidP="005A7502">
      <w:pPr>
        <w:pStyle w:val="ConsPlusNormal"/>
        <w:ind w:firstLine="708"/>
        <w:jc w:val="both"/>
        <w:rPr>
          <w:color w:val="FF0000"/>
        </w:rPr>
      </w:pPr>
      <w:r w:rsidRPr="00DB27AA">
        <w:t>5.2</w:t>
      </w:r>
      <w:r w:rsidR="00D46956" w:rsidRPr="00DB27AA">
        <w:t>8</w:t>
      </w:r>
      <w:r w:rsidRPr="00DB27AA">
        <w:t>. Федеральный закон от 22.12.2014 № 431-ФЗ «О внесении изменений в отдельные законодательные акты Российской Федерации по вопросам противодействия коррупции»</w:t>
      </w:r>
      <w:r w:rsidR="005A7502" w:rsidRPr="00DB27AA">
        <w:t xml:space="preserve"> для депутата осуществляющего свои полномочия на постоянной основе признан утратившим силу запрет на осуществлением им предпринимательской деятельности, что противоречит подпункту 1 пункта 4.1 статьи 35 Устава.</w:t>
      </w:r>
      <w:r w:rsidRPr="00DB27AA">
        <w:tab/>
      </w:r>
    </w:p>
    <w:p w:rsidR="001D38B5" w:rsidRPr="00DB27AA" w:rsidRDefault="005A7502" w:rsidP="001D38B5">
      <w:pPr>
        <w:spacing w:after="0" w:line="240" w:lineRule="auto"/>
        <w:jc w:val="both"/>
        <w:rPr>
          <w:rFonts w:ascii="Times New Roman" w:hAnsi="Times New Roman" w:cs="Times New Roman"/>
          <w:sz w:val="28"/>
          <w:szCs w:val="28"/>
        </w:rPr>
      </w:pPr>
      <w:r w:rsidRPr="00DB27AA">
        <w:rPr>
          <w:rFonts w:ascii="Times New Roman" w:hAnsi="Times New Roman" w:cs="Times New Roman"/>
          <w:color w:val="FF0000"/>
          <w:sz w:val="28"/>
          <w:szCs w:val="28"/>
        </w:rPr>
        <w:tab/>
      </w:r>
      <w:r w:rsidRPr="00DB27AA">
        <w:rPr>
          <w:rFonts w:ascii="Times New Roman" w:hAnsi="Times New Roman" w:cs="Times New Roman"/>
          <w:sz w:val="28"/>
          <w:szCs w:val="28"/>
        </w:rPr>
        <w:t>Таким образом, следует  обозначенную норму исключить из пункта 4.1 статьи 35 Устава.</w:t>
      </w:r>
    </w:p>
    <w:p w:rsidR="005A7502" w:rsidRPr="00DB27AA" w:rsidRDefault="00E95EE7" w:rsidP="001D38B5">
      <w:pPr>
        <w:spacing w:after="0" w:line="240" w:lineRule="auto"/>
        <w:jc w:val="both"/>
        <w:rPr>
          <w:rFonts w:ascii="Times New Roman" w:hAnsi="Times New Roman" w:cs="Times New Roman"/>
          <w:sz w:val="28"/>
          <w:szCs w:val="28"/>
        </w:rPr>
      </w:pPr>
      <w:r w:rsidRPr="00DB27AA">
        <w:rPr>
          <w:rFonts w:ascii="Times New Roman" w:hAnsi="Times New Roman" w:cs="Times New Roman"/>
          <w:sz w:val="28"/>
          <w:szCs w:val="28"/>
        </w:rPr>
        <w:tab/>
      </w:r>
      <w:r w:rsidR="006E1629" w:rsidRPr="00DB27AA">
        <w:rPr>
          <w:rFonts w:ascii="Times New Roman" w:hAnsi="Times New Roman" w:cs="Times New Roman"/>
          <w:sz w:val="28"/>
          <w:szCs w:val="28"/>
        </w:rPr>
        <w:t>5.2</w:t>
      </w:r>
      <w:r w:rsidR="00D46956" w:rsidRPr="00DB27AA">
        <w:rPr>
          <w:rFonts w:ascii="Times New Roman" w:hAnsi="Times New Roman" w:cs="Times New Roman"/>
          <w:sz w:val="28"/>
          <w:szCs w:val="28"/>
        </w:rPr>
        <w:t>9</w:t>
      </w:r>
      <w:r w:rsidR="006E1629" w:rsidRPr="00DB27AA">
        <w:rPr>
          <w:rFonts w:ascii="Times New Roman" w:hAnsi="Times New Roman" w:cs="Times New Roman"/>
          <w:sz w:val="28"/>
          <w:szCs w:val="28"/>
        </w:rPr>
        <w:t xml:space="preserve">. </w:t>
      </w:r>
      <w:r w:rsidRPr="00DB27AA">
        <w:rPr>
          <w:rFonts w:ascii="Times New Roman" w:hAnsi="Times New Roman" w:cs="Times New Roman"/>
          <w:sz w:val="28"/>
          <w:szCs w:val="28"/>
        </w:rPr>
        <w:t xml:space="preserve">Федеральным законом от 03.11.2015 №  303-ФЗ «О внесении изменений в отдельные законодательные акты Российской Федерации» </w:t>
      </w:r>
      <w:r w:rsidR="00507AA9" w:rsidRPr="00DB27AA">
        <w:rPr>
          <w:rFonts w:ascii="Times New Roman" w:hAnsi="Times New Roman" w:cs="Times New Roman"/>
          <w:sz w:val="28"/>
          <w:szCs w:val="28"/>
        </w:rPr>
        <w:t xml:space="preserve"> для депутата осуществляющего свои полномочия на постоянной основе запрет состоять членом управления коммерческой организации изложен в иной редакции. </w:t>
      </w:r>
    </w:p>
    <w:p w:rsidR="00507AA9" w:rsidRPr="00DB27AA" w:rsidRDefault="00507AA9" w:rsidP="00507AA9">
      <w:pPr>
        <w:spacing w:after="0" w:line="240" w:lineRule="auto"/>
        <w:ind w:firstLine="708"/>
        <w:jc w:val="both"/>
        <w:rPr>
          <w:rFonts w:ascii="Times New Roman" w:hAnsi="Times New Roman" w:cs="Times New Roman"/>
          <w:sz w:val="28"/>
          <w:szCs w:val="28"/>
        </w:rPr>
      </w:pPr>
      <w:r w:rsidRPr="00DB27AA">
        <w:rPr>
          <w:rFonts w:ascii="Times New Roman" w:hAnsi="Times New Roman" w:cs="Times New Roman"/>
          <w:sz w:val="28"/>
          <w:szCs w:val="28"/>
        </w:rPr>
        <w:lastRenderedPageBreak/>
        <w:t>Необходимо подпункт 2 пункта 4.1 статьи 35 Устава привести в соответствие пункту 2 части 7 статьи 40 Федерального закона от 06.10.2003 № 131-ФЗ «Об общих принципах организации местного самоуправления в Российской Федерации»</w:t>
      </w:r>
      <w:r w:rsidR="006E1629" w:rsidRPr="00DB27AA">
        <w:rPr>
          <w:rFonts w:ascii="Times New Roman" w:hAnsi="Times New Roman" w:cs="Times New Roman"/>
          <w:sz w:val="28"/>
          <w:szCs w:val="28"/>
        </w:rPr>
        <w:t>.</w:t>
      </w:r>
    </w:p>
    <w:p w:rsidR="006E1629" w:rsidRPr="00DB27AA" w:rsidRDefault="00D46956" w:rsidP="00507AA9">
      <w:pPr>
        <w:spacing w:after="0" w:line="240" w:lineRule="auto"/>
        <w:ind w:firstLine="708"/>
        <w:jc w:val="both"/>
        <w:rPr>
          <w:rFonts w:ascii="Times New Roman" w:hAnsi="Times New Roman" w:cs="Times New Roman"/>
          <w:sz w:val="28"/>
          <w:szCs w:val="28"/>
        </w:rPr>
      </w:pPr>
      <w:r w:rsidRPr="00DB27AA">
        <w:rPr>
          <w:rFonts w:ascii="Times New Roman" w:hAnsi="Times New Roman" w:cs="Times New Roman"/>
          <w:sz w:val="28"/>
          <w:szCs w:val="28"/>
        </w:rPr>
        <w:t>5.30</w:t>
      </w:r>
      <w:r w:rsidR="006E1629" w:rsidRPr="00DB27AA">
        <w:rPr>
          <w:rFonts w:ascii="Times New Roman" w:hAnsi="Times New Roman" w:cs="Times New Roman"/>
          <w:sz w:val="28"/>
          <w:szCs w:val="28"/>
        </w:rPr>
        <w:t>. Федеральный закон от 08.03.2015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для депутатов осуществляющих свои полномочия на постоянной основе</w:t>
      </w:r>
      <w:r w:rsidR="00D64071" w:rsidRPr="00DB27AA">
        <w:rPr>
          <w:rFonts w:ascii="Times New Roman" w:hAnsi="Times New Roman" w:cs="Times New Roman"/>
          <w:sz w:val="28"/>
          <w:szCs w:val="28"/>
        </w:rPr>
        <w:t xml:space="preserve"> расширился круг дел</w:t>
      </w:r>
      <w:r w:rsidR="00B322BE" w:rsidRPr="00DB27AA">
        <w:rPr>
          <w:rFonts w:ascii="Times New Roman" w:hAnsi="Times New Roman" w:cs="Times New Roman"/>
          <w:sz w:val="28"/>
          <w:szCs w:val="28"/>
        </w:rPr>
        <w:t>,</w:t>
      </w:r>
      <w:r w:rsidR="00D64071" w:rsidRPr="00DB27AA">
        <w:rPr>
          <w:rFonts w:ascii="Times New Roman" w:hAnsi="Times New Roman" w:cs="Times New Roman"/>
          <w:sz w:val="28"/>
          <w:szCs w:val="28"/>
        </w:rPr>
        <w:t xml:space="preserve"> по которым они не могут участвовать в качестве защитника или представителя.</w:t>
      </w:r>
    </w:p>
    <w:p w:rsidR="005A7502" w:rsidRPr="00DB27AA" w:rsidRDefault="00D64071" w:rsidP="001D38B5">
      <w:pPr>
        <w:spacing w:after="0" w:line="240" w:lineRule="auto"/>
        <w:jc w:val="both"/>
        <w:rPr>
          <w:rFonts w:ascii="Times New Roman" w:hAnsi="Times New Roman" w:cs="Times New Roman"/>
          <w:sz w:val="28"/>
          <w:szCs w:val="28"/>
        </w:rPr>
      </w:pPr>
      <w:r w:rsidRPr="00DB27AA">
        <w:rPr>
          <w:rFonts w:ascii="Times New Roman" w:hAnsi="Times New Roman" w:cs="Times New Roman"/>
          <w:sz w:val="28"/>
          <w:szCs w:val="28"/>
        </w:rPr>
        <w:tab/>
        <w:t>Соответствующие изменения следует внести в пункт 4.2. статьи 35 Устава.</w:t>
      </w:r>
    </w:p>
    <w:p w:rsidR="005A7502" w:rsidRPr="00DB27AA" w:rsidRDefault="00D64071" w:rsidP="001D38B5">
      <w:pPr>
        <w:spacing w:after="0" w:line="240" w:lineRule="auto"/>
        <w:jc w:val="both"/>
        <w:rPr>
          <w:rFonts w:ascii="Times New Roman" w:hAnsi="Times New Roman" w:cs="Times New Roman"/>
          <w:sz w:val="28"/>
          <w:szCs w:val="28"/>
        </w:rPr>
      </w:pPr>
      <w:r w:rsidRPr="00DB27AA">
        <w:rPr>
          <w:rFonts w:ascii="Times New Roman" w:hAnsi="Times New Roman" w:cs="Times New Roman"/>
          <w:sz w:val="28"/>
          <w:szCs w:val="28"/>
        </w:rPr>
        <w:tab/>
        <w:t>5.3</w:t>
      </w:r>
      <w:r w:rsidR="00D46956" w:rsidRPr="00DB27AA">
        <w:rPr>
          <w:rFonts w:ascii="Times New Roman" w:hAnsi="Times New Roman" w:cs="Times New Roman"/>
          <w:sz w:val="28"/>
          <w:szCs w:val="28"/>
        </w:rPr>
        <w:t>1</w:t>
      </w:r>
      <w:r w:rsidRPr="00DB27AA">
        <w:rPr>
          <w:rFonts w:ascii="Times New Roman" w:hAnsi="Times New Roman" w:cs="Times New Roman"/>
          <w:sz w:val="28"/>
          <w:szCs w:val="28"/>
        </w:rPr>
        <w:t xml:space="preserve">. Федеральным законом от 03.11.2015 № 303-ФЗ «О внесении изменений в отдельные законодательные акты Российской Федерации» введены </w:t>
      </w:r>
      <w:r w:rsidR="00614A6F" w:rsidRPr="00DB27AA">
        <w:rPr>
          <w:rFonts w:ascii="Times New Roman" w:hAnsi="Times New Roman" w:cs="Times New Roman"/>
          <w:sz w:val="28"/>
          <w:szCs w:val="28"/>
        </w:rPr>
        <w:t xml:space="preserve">дополнительные </w:t>
      </w:r>
      <w:r w:rsidRPr="00DB27AA">
        <w:rPr>
          <w:rFonts w:ascii="Times New Roman" w:hAnsi="Times New Roman" w:cs="Times New Roman"/>
          <w:sz w:val="28"/>
          <w:szCs w:val="28"/>
        </w:rPr>
        <w:t xml:space="preserve">случаи </w:t>
      </w:r>
      <w:r w:rsidR="00614A6F" w:rsidRPr="00DB27AA">
        <w:rPr>
          <w:rFonts w:ascii="Times New Roman" w:hAnsi="Times New Roman" w:cs="Times New Roman"/>
          <w:sz w:val="28"/>
          <w:szCs w:val="28"/>
        </w:rPr>
        <w:t>досрочного прекращения полномочий депутатов.</w:t>
      </w:r>
    </w:p>
    <w:p w:rsidR="00614A6F" w:rsidRPr="00DB27AA" w:rsidRDefault="00614A6F" w:rsidP="001D38B5">
      <w:pPr>
        <w:spacing w:after="0" w:line="240" w:lineRule="auto"/>
        <w:jc w:val="both"/>
        <w:rPr>
          <w:rFonts w:ascii="Times New Roman" w:hAnsi="Times New Roman" w:cs="Times New Roman"/>
          <w:sz w:val="28"/>
          <w:szCs w:val="28"/>
        </w:rPr>
      </w:pPr>
      <w:r w:rsidRPr="00DB27AA">
        <w:rPr>
          <w:rFonts w:ascii="Times New Roman" w:hAnsi="Times New Roman" w:cs="Times New Roman"/>
          <w:sz w:val="28"/>
          <w:szCs w:val="28"/>
        </w:rPr>
        <w:tab/>
        <w:t>Необходимо статью 36 Устава дополнить соответствующими положениями, регулирующие случаи досрочного прекращения полномочий депутата.</w:t>
      </w:r>
    </w:p>
    <w:p w:rsidR="00D44CC6" w:rsidRPr="00DB27AA" w:rsidRDefault="00D44CC6" w:rsidP="00D44CC6">
      <w:pPr>
        <w:spacing w:after="0" w:line="240" w:lineRule="auto"/>
        <w:ind w:firstLine="708"/>
        <w:jc w:val="both"/>
        <w:rPr>
          <w:rFonts w:ascii="Times New Roman" w:hAnsi="Times New Roman" w:cs="Times New Roman"/>
          <w:sz w:val="28"/>
          <w:szCs w:val="28"/>
        </w:rPr>
      </w:pPr>
      <w:r w:rsidRPr="00DB27AA">
        <w:rPr>
          <w:rFonts w:ascii="Times New Roman" w:hAnsi="Times New Roman" w:cs="Times New Roman"/>
          <w:sz w:val="28"/>
          <w:szCs w:val="28"/>
        </w:rPr>
        <w:t>5.3</w:t>
      </w:r>
      <w:r w:rsidR="00D46956" w:rsidRPr="00DB27AA">
        <w:rPr>
          <w:rFonts w:ascii="Times New Roman" w:hAnsi="Times New Roman" w:cs="Times New Roman"/>
          <w:sz w:val="28"/>
          <w:szCs w:val="28"/>
        </w:rPr>
        <w:t>2</w:t>
      </w:r>
      <w:r w:rsidRPr="00DB27AA">
        <w:rPr>
          <w:rFonts w:ascii="Times New Roman" w:hAnsi="Times New Roman" w:cs="Times New Roman"/>
          <w:sz w:val="28"/>
          <w:szCs w:val="28"/>
        </w:rPr>
        <w:t>. На основании части 5 статьи 43 Федерального закона от 06.10.2003 № 131-ФЗ «Об общих принципах организации местного самоуправления в Российской Федерации»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44CC6" w:rsidRPr="00DB27AA" w:rsidRDefault="00D44CC6" w:rsidP="00D44CC6">
      <w:pPr>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Обозначенные полномочия председателя районного Совета следует указать в статье 39 Устава.</w:t>
      </w:r>
    </w:p>
    <w:p w:rsidR="00AE7056" w:rsidRPr="00DB27AA" w:rsidRDefault="00B37652" w:rsidP="00AE7056">
      <w:pPr>
        <w:pStyle w:val="ConsPlusNormal"/>
        <w:ind w:firstLine="540"/>
        <w:jc w:val="both"/>
      </w:pPr>
      <w:r w:rsidRPr="00DB27AA">
        <w:rPr>
          <w:color w:val="FF0000"/>
        </w:rPr>
        <w:tab/>
      </w:r>
      <w:r w:rsidRPr="00DB27AA">
        <w:t>5.3</w:t>
      </w:r>
      <w:r w:rsidR="00D46956" w:rsidRPr="00DB27AA">
        <w:t>3</w:t>
      </w:r>
      <w:r w:rsidRPr="00DB27AA">
        <w:t>. В соответствии с пунктом 1.1 части 1 статьи</w:t>
      </w:r>
      <w:r w:rsidR="002C3660" w:rsidRPr="00DB27AA">
        <w:t xml:space="preserve"> 35</w:t>
      </w:r>
      <w:r w:rsidRPr="00DB27AA">
        <w:t xml:space="preserve"> </w:t>
      </w:r>
      <w:r w:rsidR="00AE7056" w:rsidRPr="00DB27AA">
        <w:t>Федерального закона от 06.10.2003 № 131-ФЗ «Об общих принципах организации местного самоуправления в Российской Федерации»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w:t>
      </w:r>
    </w:p>
    <w:p w:rsidR="001D38B5" w:rsidRPr="00DB27AA" w:rsidRDefault="00AE7056" w:rsidP="00AE7056">
      <w:pPr>
        <w:spacing w:after="0" w:line="240" w:lineRule="auto"/>
        <w:ind w:firstLine="708"/>
        <w:jc w:val="both"/>
        <w:rPr>
          <w:rFonts w:ascii="Times New Roman" w:hAnsi="Times New Roman" w:cs="Times New Roman"/>
          <w:sz w:val="28"/>
          <w:szCs w:val="28"/>
        </w:rPr>
      </w:pPr>
      <w:r w:rsidRPr="00DB27AA">
        <w:rPr>
          <w:rFonts w:ascii="Times New Roman" w:hAnsi="Times New Roman" w:cs="Times New Roman"/>
          <w:sz w:val="28"/>
          <w:szCs w:val="28"/>
        </w:rPr>
        <w:t>Необходимо абзац 1 пункта 1 статьи 43 Устава привести  в соответствие указанной норме Закона.</w:t>
      </w:r>
    </w:p>
    <w:p w:rsidR="00507AA9" w:rsidRPr="00DB27AA" w:rsidRDefault="00626D5C" w:rsidP="00D44CC6">
      <w:pPr>
        <w:spacing w:after="0" w:line="240" w:lineRule="auto"/>
        <w:ind w:firstLine="708"/>
        <w:jc w:val="both"/>
        <w:rPr>
          <w:rFonts w:ascii="Times New Roman" w:hAnsi="Times New Roman" w:cs="Times New Roman"/>
          <w:sz w:val="28"/>
          <w:szCs w:val="28"/>
        </w:rPr>
      </w:pPr>
      <w:r w:rsidRPr="00DB27AA">
        <w:rPr>
          <w:rFonts w:ascii="Times New Roman" w:hAnsi="Times New Roman" w:cs="Times New Roman"/>
          <w:sz w:val="28"/>
          <w:szCs w:val="28"/>
        </w:rPr>
        <w:t>5.3</w:t>
      </w:r>
      <w:r w:rsidR="00D46956" w:rsidRPr="00DB27AA">
        <w:rPr>
          <w:rFonts w:ascii="Times New Roman" w:hAnsi="Times New Roman" w:cs="Times New Roman"/>
          <w:sz w:val="28"/>
          <w:szCs w:val="28"/>
        </w:rPr>
        <w:t>4</w:t>
      </w:r>
      <w:r w:rsidRPr="00DB27AA">
        <w:rPr>
          <w:rFonts w:ascii="Times New Roman" w:hAnsi="Times New Roman" w:cs="Times New Roman"/>
          <w:sz w:val="28"/>
          <w:szCs w:val="28"/>
        </w:rPr>
        <w:t xml:space="preserve">. </w:t>
      </w:r>
      <w:r w:rsidR="002C3660" w:rsidRPr="00DB27AA">
        <w:rPr>
          <w:rFonts w:ascii="Times New Roman" w:hAnsi="Times New Roman" w:cs="Times New Roman"/>
          <w:sz w:val="28"/>
          <w:szCs w:val="28"/>
        </w:rPr>
        <w:t>Согласно части 4</w:t>
      </w:r>
      <w:r w:rsidR="00D44CC6" w:rsidRPr="00DB27AA">
        <w:rPr>
          <w:rFonts w:ascii="Times New Roman" w:hAnsi="Times New Roman" w:cs="Times New Roman"/>
          <w:sz w:val="28"/>
          <w:szCs w:val="28"/>
        </w:rPr>
        <w:t xml:space="preserve"> статьи 36, части 5 статьи 43 Федерального закона от 06.10.2003 № 131-ФЗ «Об общих принципах организации местного самоуправления в Российской Федерации» нормативные правовые акты представительных органов подлежат подписанию главой муниципального образования и председателем представительного органа одновременно.</w:t>
      </w:r>
    </w:p>
    <w:p w:rsidR="00507AA9" w:rsidRPr="00DB27AA" w:rsidRDefault="00D44CC6" w:rsidP="001D38B5">
      <w:pPr>
        <w:spacing w:after="0" w:line="240" w:lineRule="auto"/>
        <w:jc w:val="both"/>
        <w:rPr>
          <w:rFonts w:ascii="Times New Roman" w:hAnsi="Times New Roman" w:cs="Times New Roman"/>
          <w:sz w:val="28"/>
          <w:szCs w:val="28"/>
        </w:rPr>
      </w:pPr>
      <w:r w:rsidRPr="00DB27AA">
        <w:rPr>
          <w:rFonts w:ascii="Times New Roman" w:hAnsi="Times New Roman" w:cs="Times New Roman"/>
          <w:color w:val="FF0000"/>
          <w:sz w:val="28"/>
          <w:szCs w:val="28"/>
        </w:rPr>
        <w:tab/>
      </w:r>
      <w:r w:rsidRPr="00DB27AA">
        <w:rPr>
          <w:rFonts w:ascii="Times New Roman" w:hAnsi="Times New Roman" w:cs="Times New Roman"/>
          <w:sz w:val="28"/>
          <w:szCs w:val="28"/>
        </w:rPr>
        <w:t>Необходимо пункт 3 статьи 45 Устава привести в соответствие указанной норме Закона.</w:t>
      </w:r>
    </w:p>
    <w:p w:rsidR="00660994" w:rsidRPr="00DB27AA" w:rsidRDefault="00660994" w:rsidP="00660994">
      <w:pPr>
        <w:spacing w:after="0" w:line="240" w:lineRule="auto"/>
        <w:ind w:firstLine="708"/>
        <w:jc w:val="both"/>
        <w:rPr>
          <w:rFonts w:ascii="Times New Roman" w:hAnsi="Times New Roman" w:cs="Times New Roman"/>
          <w:sz w:val="28"/>
          <w:szCs w:val="28"/>
        </w:rPr>
      </w:pPr>
      <w:r w:rsidRPr="00DB27AA">
        <w:rPr>
          <w:rFonts w:ascii="Times New Roman" w:hAnsi="Times New Roman" w:cs="Times New Roman"/>
          <w:sz w:val="28"/>
          <w:szCs w:val="28"/>
        </w:rPr>
        <w:lastRenderedPageBreak/>
        <w:t>5.</w:t>
      </w:r>
      <w:r w:rsidR="004F2C7A" w:rsidRPr="00DB27AA">
        <w:rPr>
          <w:rFonts w:ascii="Times New Roman" w:hAnsi="Times New Roman" w:cs="Times New Roman"/>
          <w:sz w:val="28"/>
          <w:szCs w:val="28"/>
        </w:rPr>
        <w:t>3</w:t>
      </w:r>
      <w:r w:rsidR="00D46956" w:rsidRPr="00DB27AA">
        <w:rPr>
          <w:rFonts w:ascii="Times New Roman" w:hAnsi="Times New Roman" w:cs="Times New Roman"/>
          <w:sz w:val="28"/>
          <w:szCs w:val="28"/>
        </w:rPr>
        <w:t>5</w:t>
      </w:r>
      <w:r w:rsidRPr="00DB27AA">
        <w:rPr>
          <w:rFonts w:ascii="Times New Roman" w:hAnsi="Times New Roman" w:cs="Times New Roman"/>
          <w:sz w:val="28"/>
          <w:szCs w:val="28"/>
        </w:rPr>
        <w:t>. Частью 1 статьи 48 Федерального з</w:t>
      </w:r>
      <w:r w:rsidR="00B51A02" w:rsidRPr="00DB27AA">
        <w:rPr>
          <w:rFonts w:ascii="Times New Roman" w:hAnsi="Times New Roman" w:cs="Times New Roman"/>
          <w:sz w:val="28"/>
          <w:szCs w:val="28"/>
        </w:rPr>
        <w:t>акона от 06.10.2003 № 131-ФЗ «</w:t>
      </w:r>
      <w:r w:rsidRPr="00DB27AA">
        <w:rPr>
          <w:rFonts w:ascii="Times New Roman" w:hAnsi="Times New Roman" w:cs="Times New Roman"/>
          <w:sz w:val="28"/>
          <w:szCs w:val="28"/>
        </w:rPr>
        <w:t xml:space="preserve">Об общих принципах организации местного самоуправления в Российской Федерации» предусмотрены случаи отмены муниципальных правовых актов  или приостановления их действия. </w:t>
      </w:r>
    </w:p>
    <w:p w:rsidR="00660994" w:rsidRPr="00DB27AA" w:rsidRDefault="00660994" w:rsidP="00660994">
      <w:pPr>
        <w:spacing w:after="0" w:line="240" w:lineRule="auto"/>
        <w:ind w:firstLine="708"/>
        <w:jc w:val="both"/>
        <w:rPr>
          <w:rFonts w:ascii="Times New Roman" w:hAnsi="Times New Roman" w:cs="Times New Roman"/>
          <w:sz w:val="28"/>
          <w:szCs w:val="28"/>
        </w:rPr>
      </w:pPr>
      <w:r w:rsidRPr="00DB27AA">
        <w:rPr>
          <w:rFonts w:ascii="Times New Roman" w:hAnsi="Times New Roman" w:cs="Times New Roman"/>
          <w:sz w:val="28"/>
          <w:szCs w:val="28"/>
        </w:rPr>
        <w:t>Следует внести соответствующие дополнения в статье 45</w:t>
      </w:r>
      <w:r w:rsidR="00DD0FA0" w:rsidRPr="00DB27AA">
        <w:rPr>
          <w:rFonts w:ascii="Times New Roman" w:hAnsi="Times New Roman" w:cs="Times New Roman"/>
          <w:sz w:val="28"/>
          <w:szCs w:val="28"/>
        </w:rPr>
        <w:t xml:space="preserve"> </w:t>
      </w:r>
      <w:r w:rsidRPr="00DB27AA">
        <w:rPr>
          <w:rFonts w:ascii="Times New Roman" w:hAnsi="Times New Roman" w:cs="Times New Roman"/>
          <w:sz w:val="28"/>
          <w:szCs w:val="28"/>
        </w:rPr>
        <w:t xml:space="preserve">Устава Саянского района. </w:t>
      </w:r>
    </w:p>
    <w:p w:rsidR="00660994" w:rsidRPr="00DB27AA" w:rsidRDefault="00660994" w:rsidP="00660994">
      <w:pPr>
        <w:spacing w:after="0" w:line="240" w:lineRule="auto"/>
        <w:ind w:firstLine="708"/>
        <w:jc w:val="both"/>
        <w:rPr>
          <w:rFonts w:ascii="Times New Roman" w:hAnsi="Times New Roman" w:cs="Times New Roman"/>
          <w:sz w:val="28"/>
          <w:szCs w:val="28"/>
        </w:rPr>
      </w:pPr>
      <w:r w:rsidRPr="00DB27AA">
        <w:rPr>
          <w:rFonts w:ascii="Times New Roman" w:hAnsi="Times New Roman" w:cs="Times New Roman"/>
          <w:sz w:val="28"/>
          <w:szCs w:val="28"/>
        </w:rPr>
        <w:t>5.</w:t>
      </w:r>
      <w:r w:rsidR="004F2C7A" w:rsidRPr="00DB27AA">
        <w:rPr>
          <w:rFonts w:ascii="Times New Roman" w:hAnsi="Times New Roman" w:cs="Times New Roman"/>
          <w:sz w:val="28"/>
          <w:szCs w:val="28"/>
        </w:rPr>
        <w:t>3</w:t>
      </w:r>
      <w:r w:rsidR="00D46956" w:rsidRPr="00DB27AA">
        <w:rPr>
          <w:rFonts w:ascii="Times New Roman" w:hAnsi="Times New Roman" w:cs="Times New Roman"/>
          <w:sz w:val="28"/>
          <w:szCs w:val="28"/>
        </w:rPr>
        <w:t>6</w:t>
      </w:r>
      <w:r w:rsidRPr="00DB27AA">
        <w:rPr>
          <w:rFonts w:ascii="Times New Roman" w:hAnsi="Times New Roman" w:cs="Times New Roman"/>
          <w:sz w:val="28"/>
          <w:szCs w:val="28"/>
        </w:rPr>
        <w:t>. В соответствии с пунктом 2 статьи 11 Решения Саянского районного Совета депутатов от 24.11.2010 г.  № 10-60 (в редакции от 06.04.2016 № 9-43) «Об утверждении Регламента Саянского районного Совета депутатов в новой редакции» решение о создании временной комиссии может приниматься по предложению председателя районного Совета, постоянной комиссии районного Совета депутатов, группы депутатов в количестве не менее 1/3 от установленного числа депутатов районного Совета, а не только по предложению группы депутатов, как указано в пункте 4 статьи 46 Устава.</w:t>
      </w:r>
    </w:p>
    <w:p w:rsidR="009F4521" w:rsidRPr="00DB27AA" w:rsidRDefault="00660994" w:rsidP="009F4521">
      <w:pPr>
        <w:pStyle w:val="ConsPlusNormal"/>
        <w:ind w:firstLine="540"/>
        <w:jc w:val="both"/>
      </w:pPr>
      <w:r w:rsidRPr="00DB27AA">
        <w:t>5.</w:t>
      </w:r>
      <w:r w:rsidR="004F2C7A" w:rsidRPr="00DB27AA">
        <w:t>3</w:t>
      </w:r>
      <w:r w:rsidR="00D46956" w:rsidRPr="00DB27AA">
        <w:t>7</w:t>
      </w:r>
      <w:r w:rsidRPr="00DB27AA">
        <w:t xml:space="preserve">. Согласно части 1 статьи 35.1 Федерального закона от 06.10.2003 </w:t>
      </w:r>
      <w:r w:rsidR="00D14D7F" w:rsidRPr="00DB27AA">
        <w:t xml:space="preserve">               </w:t>
      </w:r>
      <w:r w:rsidR="002C3660" w:rsidRPr="00DB27AA">
        <w:t>№ 131-ФЗ «</w:t>
      </w:r>
      <w:r w:rsidRPr="00DB27AA">
        <w:t>Об общих принципах организации местного самоуправления в Российской Федерации» предусмотрен</w:t>
      </w:r>
      <w:r w:rsidR="009F4521" w:rsidRPr="00DB27AA">
        <w:t>ы случаи, при которых прекращается  деятельность фракции в представительном органе муниципального образования, а также членство депутатов в этой фракции.</w:t>
      </w:r>
    </w:p>
    <w:p w:rsidR="009F4521" w:rsidRPr="00DB27AA" w:rsidRDefault="009F4521" w:rsidP="009F4521">
      <w:pPr>
        <w:pStyle w:val="ConsPlusNormal"/>
        <w:ind w:firstLine="540"/>
        <w:jc w:val="both"/>
      </w:pPr>
      <w:r w:rsidRPr="00DB27AA">
        <w:t>Соответствующие дополнения следует внести в статью 46-1 Устава.</w:t>
      </w:r>
    </w:p>
    <w:p w:rsidR="00741F46" w:rsidRPr="00DB27AA" w:rsidRDefault="00741F46" w:rsidP="00741F46">
      <w:pPr>
        <w:pStyle w:val="ConsPlusNormal"/>
        <w:ind w:firstLine="540"/>
        <w:jc w:val="both"/>
      </w:pPr>
      <w:r w:rsidRPr="00DB27AA">
        <w:t>5.</w:t>
      </w:r>
      <w:r w:rsidR="004F2C7A" w:rsidRPr="00DB27AA">
        <w:t>3</w:t>
      </w:r>
      <w:r w:rsidR="00D46956" w:rsidRPr="00DB27AA">
        <w:t>8</w:t>
      </w:r>
      <w:r w:rsidRPr="00DB27AA">
        <w:t xml:space="preserve">. На основании части 4 статьи 36 </w:t>
      </w:r>
      <w:r w:rsidR="002C3660" w:rsidRPr="00DB27AA">
        <w:t>Федерального закона от 06.10.2003                № 131-ФЗ «Об общих принципах организации местного самоуправления в Российской Федерации»</w:t>
      </w:r>
      <w:r w:rsidRPr="00DB27AA">
        <w:t xml:space="preserve"> </w:t>
      </w:r>
      <w:r w:rsidR="004F2C7A" w:rsidRPr="00DB27AA">
        <w:t>к полномочиям главы муниципального образования относится</w:t>
      </w:r>
      <w:r w:rsidRPr="00DB27AA">
        <w:t xml:space="preserve"> изда</w:t>
      </w:r>
      <w:r w:rsidR="004F2C7A" w:rsidRPr="00DB27AA">
        <w:t>ние</w:t>
      </w:r>
      <w:r w:rsidRPr="00DB27AA">
        <w:t xml:space="preserve"> в пределах своих полномочий правовые акты</w:t>
      </w:r>
      <w:r w:rsidR="004F2C7A" w:rsidRPr="00DB27AA">
        <w:t>,</w:t>
      </w:r>
      <w:r w:rsidRPr="00DB27AA">
        <w:t xml:space="preserve"> обеспе</w:t>
      </w:r>
      <w:r w:rsidR="002C3660" w:rsidRPr="00DB27AA">
        <w:t xml:space="preserve">чивает </w:t>
      </w:r>
      <w:r w:rsidRPr="00DB27AA">
        <w:t>осуществлен</w:t>
      </w:r>
      <w:r w:rsidR="002C3660" w:rsidRPr="00DB27AA">
        <w:t>ие</w:t>
      </w:r>
      <w:r w:rsidRPr="00DB27AA">
        <w:t xml:space="preserve">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F2C7A" w:rsidRPr="00DB27AA" w:rsidRDefault="004F2C7A" w:rsidP="00741F46">
      <w:pPr>
        <w:pStyle w:val="ConsPlusNormal"/>
        <w:ind w:firstLine="540"/>
        <w:jc w:val="both"/>
      </w:pPr>
      <w:r w:rsidRPr="00DB27AA">
        <w:t>В действующей редакции Устава Саянского района указанные полномочия  главы муниципального образования не предусмотрены.</w:t>
      </w:r>
    </w:p>
    <w:p w:rsidR="00D14D7F" w:rsidRPr="00D557A4" w:rsidRDefault="004F2C7A" w:rsidP="00D14D7F">
      <w:pPr>
        <w:pStyle w:val="ConsPlusNormal"/>
        <w:ind w:firstLine="540"/>
        <w:jc w:val="both"/>
      </w:pPr>
      <w:r w:rsidRPr="00DB27AA">
        <w:rPr>
          <w:sz w:val="26"/>
          <w:szCs w:val="26"/>
        </w:rPr>
        <w:t>5.3</w:t>
      </w:r>
      <w:r w:rsidR="00D46956" w:rsidRPr="00DB27AA">
        <w:rPr>
          <w:sz w:val="26"/>
          <w:szCs w:val="26"/>
        </w:rPr>
        <w:t>9</w:t>
      </w:r>
      <w:r w:rsidRPr="00DB27AA">
        <w:rPr>
          <w:sz w:val="26"/>
          <w:szCs w:val="26"/>
        </w:rPr>
        <w:t xml:space="preserve">. </w:t>
      </w:r>
      <w:r w:rsidR="00D14D7F" w:rsidRPr="00DB27AA">
        <w:rPr>
          <w:sz w:val="26"/>
          <w:szCs w:val="26"/>
        </w:rPr>
        <w:t>В соответствии  счастью 5.1 статьи 36 Федерального з</w:t>
      </w:r>
      <w:r w:rsidR="00D11260" w:rsidRPr="00DB27AA">
        <w:rPr>
          <w:sz w:val="26"/>
          <w:szCs w:val="26"/>
        </w:rPr>
        <w:t xml:space="preserve">акона от 06.10.2003 № </w:t>
      </w:r>
      <w:r w:rsidR="00D11260" w:rsidRPr="00D557A4">
        <w:t>131-ФЗ «</w:t>
      </w:r>
      <w:r w:rsidR="00D14D7F" w:rsidRPr="00D557A4">
        <w:t>Об общих принципах организации местного самоуправления в Российской Федерации»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41F46" w:rsidRPr="00D557A4" w:rsidRDefault="00D14D7F" w:rsidP="00741F46">
      <w:pPr>
        <w:pStyle w:val="ConsPlusNormal"/>
        <w:ind w:firstLine="540"/>
        <w:jc w:val="both"/>
      </w:pPr>
      <w:r w:rsidRPr="00D557A4">
        <w:t>Предлагаю обозначенную норму Закона отразить в статье 52 Устава района.</w:t>
      </w:r>
    </w:p>
    <w:p w:rsidR="00B51A02" w:rsidRPr="00DB27AA" w:rsidRDefault="00D14D7F" w:rsidP="00D11260">
      <w:pPr>
        <w:pStyle w:val="ConsPlusNormal"/>
        <w:ind w:firstLine="540"/>
        <w:jc w:val="both"/>
      </w:pPr>
      <w:r w:rsidRPr="00DB27AA">
        <w:lastRenderedPageBreak/>
        <w:t>5.</w:t>
      </w:r>
      <w:r w:rsidR="00D46956" w:rsidRPr="00DB27AA">
        <w:t>40</w:t>
      </w:r>
      <w:r w:rsidRPr="00DB27AA">
        <w:t xml:space="preserve">. </w:t>
      </w:r>
      <w:r w:rsidR="00B51A02" w:rsidRPr="00DB27AA">
        <w:t>Подпункт 11 пункта 1 статьи 53 У</w:t>
      </w:r>
      <w:r w:rsidR="00D11260" w:rsidRPr="00DB27AA">
        <w:t xml:space="preserve">става противоречит пункту 12 части 6 статьи 36  Федерального закона от 06.10.2003 № 131-ФЗ «Об общих </w:t>
      </w:r>
    </w:p>
    <w:p w:rsidR="00D11260" w:rsidRPr="00DB27AA" w:rsidRDefault="00D11260" w:rsidP="00B51A02">
      <w:pPr>
        <w:pStyle w:val="ConsPlusNormal"/>
        <w:jc w:val="both"/>
      </w:pPr>
      <w:r w:rsidRPr="00DB27AA">
        <w:t xml:space="preserve">принципах организации местного самоуправления в Российской Федерации», в соответствии с которым  полномочия главы муниципального образования прекращаются досрочно в случае упразднения муниципального образования, а также в случае преобразования муниципального образования, осуществляемого в соответствии с </w:t>
      </w:r>
      <w:hyperlink r:id="rId13" w:history="1">
        <w:r w:rsidRPr="00DB27AA">
          <w:rPr>
            <w:color w:val="0000FF"/>
          </w:rPr>
          <w:t>частями 3</w:t>
        </w:r>
      </w:hyperlink>
      <w:r w:rsidRPr="00DB27AA">
        <w:t xml:space="preserve">, </w:t>
      </w:r>
      <w:hyperlink r:id="rId14" w:history="1">
        <w:r w:rsidRPr="00DB27AA">
          <w:rPr>
            <w:color w:val="0000FF"/>
          </w:rPr>
          <w:t>3.2</w:t>
        </w:r>
      </w:hyperlink>
      <w:r w:rsidRPr="00DB27AA">
        <w:t xml:space="preserve">, </w:t>
      </w:r>
      <w:hyperlink r:id="rId15" w:history="1">
        <w:r w:rsidRPr="00DB27AA">
          <w:rPr>
            <w:color w:val="0000FF"/>
          </w:rPr>
          <w:t>4</w:t>
        </w:r>
      </w:hyperlink>
      <w:r w:rsidRPr="00DB27AA">
        <w:t xml:space="preserve"> - </w:t>
      </w:r>
      <w:hyperlink r:id="rId16" w:history="1">
        <w:r w:rsidRPr="00DB27AA">
          <w:rPr>
            <w:color w:val="0000FF"/>
          </w:rPr>
          <w:t>6</w:t>
        </w:r>
      </w:hyperlink>
      <w:r w:rsidRPr="00DB27AA">
        <w:t xml:space="preserve">, </w:t>
      </w:r>
      <w:hyperlink r:id="rId17" w:history="1">
        <w:r w:rsidRPr="00DB27AA">
          <w:rPr>
            <w:color w:val="0000FF"/>
          </w:rPr>
          <w:t>6.1</w:t>
        </w:r>
      </w:hyperlink>
      <w:r w:rsidRPr="00DB27AA">
        <w:t xml:space="preserve">, </w:t>
      </w:r>
      <w:hyperlink r:id="rId18" w:history="1">
        <w:r w:rsidRPr="00DB27AA">
          <w:rPr>
            <w:color w:val="0000FF"/>
          </w:rPr>
          <w:t>6.2</w:t>
        </w:r>
      </w:hyperlink>
      <w:r w:rsidRPr="00DB27AA">
        <w:t xml:space="preserve">, </w:t>
      </w:r>
      <w:hyperlink r:id="rId19" w:history="1">
        <w:r w:rsidRPr="00DB27AA">
          <w:rPr>
            <w:color w:val="0000FF"/>
          </w:rPr>
          <w:t>7</w:t>
        </w:r>
      </w:hyperlink>
      <w:r w:rsidRPr="00DB27AA">
        <w:t xml:space="preserve">, </w:t>
      </w:r>
      <w:hyperlink r:id="rId20" w:history="1">
        <w:r w:rsidRPr="00DB27AA">
          <w:rPr>
            <w:color w:val="0000FF"/>
          </w:rPr>
          <w:t>7.1 статьи 13</w:t>
        </w:r>
      </w:hyperlink>
      <w:r w:rsidRPr="00DB27AA">
        <w:t xml:space="preserve"> Федерального закона от 06.10.2003 № 131-ФЗ «Об общих принципах организации местного самоуправления в Российской Федерации», а не в случае преобразования муниципального образования, осуществляемого в соответствии с </w:t>
      </w:r>
      <w:hyperlink r:id="rId21" w:history="1">
        <w:r w:rsidRPr="00DB27AA">
          <w:rPr>
            <w:color w:val="0000FF"/>
          </w:rPr>
          <w:t>частями 3</w:t>
        </w:r>
      </w:hyperlink>
      <w:r w:rsidRPr="00DB27AA">
        <w:t xml:space="preserve">, </w:t>
      </w:r>
      <w:hyperlink r:id="rId22" w:history="1">
        <w:r w:rsidRPr="00DB27AA">
          <w:rPr>
            <w:color w:val="0000FF"/>
          </w:rPr>
          <w:t>4</w:t>
        </w:r>
      </w:hyperlink>
      <w:r w:rsidRPr="00DB27AA">
        <w:t xml:space="preserve"> - </w:t>
      </w:r>
      <w:hyperlink r:id="rId23" w:history="1">
        <w:r w:rsidRPr="00DB27AA">
          <w:rPr>
            <w:color w:val="0000FF"/>
          </w:rPr>
          <w:t>7 статьи 13</w:t>
        </w:r>
      </w:hyperlink>
      <w:r w:rsidRPr="00DB27AA">
        <w:t xml:space="preserve"> Федерального закона от 06.10.2003 № 131-ФЗ «Об общих принципах организации местного самоуправления в Российской Федерации», как указано в подпункте 11 пункта 1 статьи 53 Устава. </w:t>
      </w:r>
    </w:p>
    <w:p w:rsidR="00FC1E1A" w:rsidRPr="00DB27AA" w:rsidRDefault="00D20B29" w:rsidP="005B25F5">
      <w:pPr>
        <w:pStyle w:val="ConsPlusNormal"/>
        <w:ind w:firstLine="540"/>
        <w:jc w:val="both"/>
      </w:pPr>
      <w:r w:rsidRPr="00DB27AA">
        <w:t>5</w:t>
      </w:r>
      <w:r w:rsidR="00D11260" w:rsidRPr="00DB27AA">
        <w:t>.4</w:t>
      </w:r>
      <w:r w:rsidR="00D46956" w:rsidRPr="00DB27AA">
        <w:t>1</w:t>
      </w:r>
      <w:r w:rsidR="00D11260" w:rsidRPr="00DB27AA">
        <w:t xml:space="preserve">. </w:t>
      </w:r>
      <w:r w:rsidR="00AD57A4" w:rsidRPr="00DB27AA">
        <w:t>Федеральным законом от 03.11.2015 № 303-ФЗ «О внесении изменений в отдельные законодательные акты Российской Федерации»</w:t>
      </w:r>
      <w:r w:rsidR="005B25F5" w:rsidRPr="00DB27AA">
        <w:t xml:space="preserve"> основания досрочного</w:t>
      </w:r>
      <w:r w:rsidR="00AD57A4" w:rsidRPr="00DB27AA">
        <w:t xml:space="preserve"> </w:t>
      </w:r>
      <w:r w:rsidR="005B25F5" w:rsidRPr="00DB27AA">
        <w:t xml:space="preserve">прекращения полномочий главы муниципального образования дополнены </w:t>
      </w:r>
      <w:r w:rsidR="00AD57A4" w:rsidRPr="00DB27AA">
        <w:t>несоблюдени</w:t>
      </w:r>
      <w:r w:rsidR="005B25F5" w:rsidRPr="00DB27AA">
        <w:t>ем</w:t>
      </w:r>
      <w:r w:rsidR="00AD57A4" w:rsidRPr="00DB27AA">
        <w:t xml:space="preserve"> ограничений, запретов, неисполнения обязанностей, установленных Федеральным </w:t>
      </w:r>
      <w:hyperlink r:id="rId24" w:history="1">
        <w:r w:rsidR="00AD57A4" w:rsidRPr="00DB27AA">
          <w:rPr>
            <w:color w:val="0000FF"/>
          </w:rPr>
          <w:t>законом</w:t>
        </w:r>
      </w:hyperlink>
      <w:r w:rsidR="005B25F5" w:rsidRPr="00DB27AA">
        <w:t xml:space="preserve"> от 25.12.</w:t>
      </w:r>
      <w:r w:rsidR="00AD57A4" w:rsidRPr="00DB27AA">
        <w:t xml:space="preserve">2008 года </w:t>
      </w:r>
      <w:r w:rsidR="005B25F5" w:rsidRPr="00DB27AA">
        <w:t>№</w:t>
      </w:r>
      <w:r w:rsidR="00AD57A4" w:rsidRPr="00DB27AA">
        <w:t xml:space="preserve"> 273-ФЗ </w:t>
      </w:r>
      <w:r w:rsidR="005B25F5" w:rsidRPr="00DB27AA">
        <w:t>«</w:t>
      </w:r>
      <w:r w:rsidR="00AD57A4" w:rsidRPr="00DB27AA">
        <w:t>О противодействии коррупции</w:t>
      </w:r>
      <w:r w:rsidR="005B25F5" w:rsidRPr="00DB27AA">
        <w:t>»</w:t>
      </w:r>
      <w:r w:rsidR="00AD57A4" w:rsidRPr="00DB27AA">
        <w:t xml:space="preserve">, Федеральным </w:t>
      </w:r>
      <w:hyperlink r:id="rId25" w:history="1">
        <w:r w:rsidR="00AD57A4" w:rsidRPr="00DB27AA">
          <w:rPr>
            <w:color w:val="0000FF"/>
          </w:rPr>
          <w:t>законом</w:t>
        </w:r>
      </w:hyperlink>
      <w:r w:rsidR="005B25F5" w:rsidRPr="00DB27AA">
        <w:t xml:space="preserve"> от  03.12.</w:t>
      </w:r>
      <w:r w:rsidR="00AD57A4" w:rsidRPr="00DB27AA">
        <w:t xml:space="preserve">2012 года </w:t>
      </w:r>
      <w:r w:rsidR="005B25F5" w:rsidRPr="00DB27AA">
        <w:t>№</w:t>
      </w:r>
      <w:r w:rsidR="00AD57A4" w:rsidRPr="00DB27AA">
        <w:t xml:space="preserve"> 230-ФЗ </w:t>
      </w:r>
      <w:r w:rsidR="005B25F5" w:rsidRPr="00DB27AA">
        <w:t>«</w:t>
      </w:r>
      <w:r w:rsidR="00AD57A4" w:rsidRPr="00DB27AA">
        <w:t>О контроле за соответствием расходов лиц, замещающих государственные должности, и иных лиц их доходам</w:t>
      </w:r>
      <w:r w:rsidR="005B25F5" w:rsidRPr="00DB27AA">
        <w:t>»</w:t>
      </w:r>
      <w:r w:rsidR="00AD57A4" w:rsidRPr="00DB27AA">
        <w:t xml:space="preserve">, Федеральным </w:t>
      </w:r>
      <w:hyperlink r:id="rId26" w:history="1">
        <w:r w:rsidR="00AD57A4" w:rsidRPr="00DB27AA">
          <w:rPr>
            <w:color w:val="0000FF"/>
          </w:rPr>
          <w:t>законом</w:t>
        </w:r>
      </w:hyperlink>
      <w:r w:rsidR="00AD57A4" w:rsidRPr="00DB27AA">
        <w:t xml:space="preserve"> от </w:t>
      </w:r>
      <w:r w:rsidR="005B25F5" w:rsidRPr="00DB27AA">
        <w:t>07.05.</w:t>
      </w:r>
      <w:r w:rsidR="00AD57A4" w:rsidRPr="00DB27AA">
        <w:t>2013 года</w:t>
      </w:r>
      <w:r w:rsidR="005B25F5" w:rsidRPr="00DB27AA">
        <w:t xml:space="preserve"> №</w:t>
      </w:r>
      <w:r w:rsidR="00AD57A4" w:rsidRPr="00DB27AA">
        <w:t xml:space="preserve"> 79-ФЗ </w:t>
      </w:r>
      <w:r w:rsidR="005B25F5" w:rsidRPr="00DB27AA">
        <w:t>«</w:t>
      </w:r>
      <w:r w:rsidR="00AD57A4" w:rsidRPr="00DB27AA">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B25F5" w:rsidRPr="00DB27AA">
        <w:t>»</w:t>
      </w:r>
    </w:p>
    <w:p w:rsidR="00AD57A4" w:rsidRPr="00DB27AA" w:rsidRDefault="00FC1E1A" w:rsidP="00FC1E1A">
      <w:pPr>
        <w:pStyle w:val="ConsPlusNormal"/>
        <w:ind w:firstLine="540"/>
        <w:jc w:val="both"/>
      </w:pPr>
      <w:r w:rsidRPr="00DB27AA">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07AA9" w:rsidRPr="00DB27AA" w:rsidRDefault="005B25F5" w:rsidP="005B25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jc w:val="both"/>
        <w:rPr>
          <w:rFonts w:ascii="Times New Roman" w:hAnsi="Times New Roman" w:cs="Times New Roman"/>
          <w:color w:val="FF0000"/>
          <w:sz w:val="28"/>
          <w:szCs w:val="28"/>
        </w:rPr>
      </w:pPr>
      <w:r w:rsidRPr="00DB27AA">
        <w:rPr>
          <w:rFonts w:ascii="Times New Roman" w:hAnsi="Times New Roman" w:cs="Times New Roman"/>
          <w:sz w:val="28"/>
          <w:szCs w:val="28"/>
        </w:rPr>
        <w:tab/>
        <w:t>Следует соответствующие дополнения внести в статью 53 Устава.</w:t>
      </w:r>
      <w:r w:rsidRPr="00DB27AA">
        <w:rPr>
          <w:rFonts w:ascii="Times New Roman" w:hAnsi="Times New Roman" w:cs="Times New Roman"/>
          <w:color w:val="FF0000"/>
          <w:sz w:val="28"/>
          <w:szCs w:val="28"/>
        </w:rPr>
        <w:tab/>
      </w:r>
    </w:p>
    <w:p w:rsidR="00507AA9" w:rsidRPr="00DB27AA" w:rsidRDefault="00D20B29" w:rsidP="00FF5DD6">
      <w:pPr>
        <w:pStyle w:val="ConsPlusNormal"/>
        <w:ind w:firstLine="540"/>
        <w:jc w:val="both"/>
      </w:pPr>
      <w:r w:rsidRPr="00DB27AA">
        <w:t>5</w:t>
      </w:r>
      <w:r w:rsidR="000A226B" w:rsidRPr="00DB27AA">
        <w:t>.4</w:t>
      </w:r>
      <w:r w:rsidR="00D46956" w:rsidRPr="00DB27AA">
        <w:t>2</w:t>
      </w:r>
      <w:r w:rsidR="000A226B" w:rsidRPr="00DB27AA">
        <w:t>. В статье 54 Устава не указаны основания для удаления главы муниципального образования в отставку, предусмотренные частью 2 статьи 74.1 Федерального закона от 06.10.2003 № 131-ФЗ «Об общих принципах организации местного самоуправления в Российской Федерации».</w:t>
      </w:r>
    </w:p>
    <w:p w:rsidR="00FC1E1A" w:rsidRPr="00DB27AA" w:rsidRDefault="00D20B29" w:rsidP="00FC1E1A">
      <w:pPr>
        <w:pStyle w:val="ConsPlusNormal"/>
        <w:ind w:firstLine="540"/>
        <w:jc w:val="both"/>
      </w:pPr>
      <w:r w:rsidRPr="00DB27AA">
        <w:t>5</w:t>
      </w:r>
      <w:r w:rsidR="00FC1E1A" w:rsidRPr="00DB27AA">
        <w:t>.4</w:t>
      </w:r>
      <w:r w:rsidR="00D46956" w:rsidRPr="00DB27AA">
        <w:t>3</w:t>
      </w:r>
      <w:r w:rsidR="00FC1E1A" w:rsidRPr="00DB27AA">
        <w:t>. Частью 9 статьи 74.1 Федерального закона от 06.10.2003 № 131-ФЗ «Об общих принципах организации местного самоуправления в Российской Федерации» предусмотрено, что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C1E1A" w:rsidRPr="00DB27AA" w:rsidRDefault="00FC1E1A" w:rsidP="00FC1E1A">
      <w:pPr>
        <w:pStyle w:val="ConsPlusNormal"/>
        <w:ind w:firstLine="540"/>
        <w:jc w:val="both"/>
      </w:pPr>
      <w:r w:rsidRPr="00DB27AA">
        <w:lastRenderedPageBreak/>
        <w:t>Необходимо пункт 8 статьи 54 Устава привести в соответствие  указанной норме Закона.</w:t>
      </w:r>
    </w:p>
    <w:p w:rsidR="00507AA9" w:rsidRPr="00DB27AA" w:rsidRDefault="001A4C17" w:rsidP="001D38B5">
      <w:pPr>
        <w:spacing w:after="0" w:line="240" w:lineRule="auto"/>
        <w:jc w:val="both"/>
        <w:rPr>
          <w:rFonts w:ascii="Times New Roman" w:hAnsi="Times New Roman" w:cs="Times New Roman"/>
          <w:sz w:val="28"/>
          <w:szCs w:val="28"/>
        </w:rPr>
      </w:pPr>
      <w:r w:rsidRPr="00DB27AA">
        <w:rPr>
          <w:rFonts w:ascii="Times New Roman" w:hAnsi="Times New Roman" w:cs="Times New Roman"/>
          <w:sz w:val="28"/>
          <w:szCs w:val="28"/>
        </w:rPr>
        <w:tab/>
      </w:r>
      <w:r w:rsidR="00D20B29" w:rsidRPr="00DB27AA">
        <w:rPr>
          <w:rFonts w:ascii="Times New Roman" w:hAnsi="Times New Roman" w:cs="Times New Roman"/>
          <w:sz w:val="28"/>
          <w:szCs w:val="28"/>
        </w:rPr>
        <w:t>5</w:t>
      </w:r>
      <w:r w:rsidRPr="00DB27AA">
        <w:rPr>
          <w:rFonts w:ascii="Times New Roman" w:hAnsi="Times New Roman" w:cs="Times New Roman"/>
          <w:sz w:val="28"/>
          <w:szCs w:val="28"/>
        </w:rPr>
        <w:t>.</w:t>
      </w:r>
      <w:r w:rsidR="00D46956" w:rsidRPr="00DB27AA">
        <w:rPr>
          <w:rFonts w:ascii="Times New Roman" w:hAnsi="Times New Roman" w:cs="Times New Roman"/>
          <w:sz w:val="28"/>
          <w:szCs w:val="28"/>
        </w:rPr>
        <w:t>44. В</w:t>
      </w:r>
      <w:r w:rsidR="00DD0FA0" w:rsidRPr="00DB27AA">
        <w:rPr>
          <w:rFonts w:ascii="Times New Roman" w:hAnsi="Times New Roman" w:cs="Times New Roman"/>
          <w:sz w:val="28"/>
          <w:szCs w:val="28"/>
        </w:rPr>
        <w:t xml:space="preserve"> соответствие с частью 6 статьи 43 Федерального закона от 06.10.2003 № 131-ФЗ «Об общих принципах организации местного самоуправления в Российской Федерации»</w:t>
      </w:r>
      <w:r w:rsidRPr="00DB27AA">
        <w:rPr>
          <w:rFonts w:ascii="Times New Roman" w:hAnsi="Times New Roman" w:cs="Times New Roman"/>
          <w:sz w:val="28"/>
          <w:szCs w:val="28"/>
        </w:rPr>
        <w:t xml:space="preserve"> </w:t>
      </w:r>
      <w:r w:rsidR="00DD0FA0" w:rsidRPr="00DB27AA">
        <w:rPr>
          <w:rFonts w:ascii="Times New Roman" w:hAnsi="Times New Roman" w:cs="Times New Roman"/>
          <w:sz w:val="28"/>
          <w:szCs w:val="28"/>
        </w:rPr>
        <w:t xml:space="preserve">следует абзац 1 статьи 58 Устава после слов «распоряжения </w:t>
      </w:r>
      <w:r w:rsidR="00B51A02" w:rsidRPr="00DB27AA">
        <w:rPr>
          <w:rFonts w:ascii="Times New Roman" w:hAnsi="Times New Roman" w:cs="Times New Roman"/>
          <w:sz w:val="28"/>
          <w:szCs w:val="28"/>
        </w:rPr>
        <w:t xml:space="preserve">администрации </w:t>
      </w:r>
      <w:r w:rsidR="00DD0FA0" w:rsidRPr="00DB27AA">
        <w:rPr>
          <w:rFonts w:ascii="Times New Roman" w:hAnsi="Times New Roman" w:cs="Times New Roman"/>
          <w:sz w:val="28"/>
          <w:szCs w:val="28"/>
        </w:rPr>
        <w:t>Саянского района» дополнить словами «по вопросам организации работы администрации</w:t>
      </w:r>
      <w:r w:rsidR="00B51A02" w:rsidRPr="00DB27AA">
        <w:rPr>
          <w:rFonts w:ascii="Times New Roman" w:hAnsi="Times New Roman" w:cs="Times New Roman"/>
          <w:sz w:val="28"/>
          <w:szCs w:val="28"/>
        </w:rPr>
        <w:t xml:space="preserve"> района</w:t>
      </w:r>
      <w:r w:rsidR="00DD0FA0" w:rsidRPr="00DB27AA">
        <w:rPr>
          <w:rFonts w:ascii="Times New Roman" w:hAnsi="Times New Roman" w:cs="Times New Roman"/>
          <w:sz w:val="28"/>
          <w:szCs w:val="28"/>
        </w:rPr>
        <w:t>».</w:t>
      </w:r>
    </w:p>
    <w:p w:rsidR="00507AA9" w:rsidRPr="00DB27AA" w:rsidRDefault="00F17621" w:rsidP="001D38B5">
      <w:pPr>
        <w:spacing w:after="0" w:line="240" w:lineRule="auto"/>
        <w:jc w:val="both"/>
        <w:rPr>
          <w:rFonts w:ascii="Times New Roman" w:hAnsi="Times New Roman" w:cs="Times New Roman"/>
          <w:sz w:val="28"/>
          <w:szCs w:val="28"/>
        </w:rPr>
      </w:pPr>
      <w:r w:rsidRPr="00DB27AA">
        <w:rPr>
          <w:rFonts w:ascii="Times New Roman" w:hAnsi="Times New Roman" w:cs="Times New Roman"/>
          <w:sz w:val="28"/>
          <w:szCs w:val="28"/>
        </w:rPr>
        <w:tab/>
      </w:r>
      <w:r w:rsidR="00D20B29" w:rsidRPr="00DB27AA">
        <w:rPr>
          <w:rFonts w:ascii="Times New Roman" w:hAnsi="Times New Roman" w:cs="Times New Roman"/>
          <w:sz w:val="28"/>
          <w:szCs w:val="28"/>
        </w:rPr>
        <w:t>5</w:t>
      </w:r>
      <w:r w:rsidR="00D46956" w:rsidRPr="00DB27AA">
        <w:rPr>
          <w:rFonts w:ascii="Times New Roman" w:hAnsi="Times New Roman" w:cs="Times New Roman"/>
          <w:sz w:val="28"/>
          <w:szCs w:val="28"/>
        </w:rPr>
        <w:t>.45</w:t>
      </w:r>
      <w:r w:rsidRPr="00DB27AA">
        <w:rPr>
          <w:rFonts w:ascii="Times New Roman" w:hAnsi="Times New Roman" w:cs="Times New Roman"/>
          <w:sz w:val="28"/>
          <w:szCs w:val="28"/>
        </w:rPr>
        <w:t xml:space="preserve">. </w:t>
      </w:r>
      <w:r w:rsidR="00B51A02" w:rsidRPr="00DB27AA">
        <w:rPr>
          <w:rFonts w:ascii="Times New Roman" w:hAnsi="Times New Roman" w:cs="Times New Roman"/>
          <w:sz w:val="28"/>
          <w:szCs w:val="28"/>
        </w:rPr>
        <w:t>Подпункт 14 пункта 1 статьи 62 У</w:t>
      </w:r>
      <w:r w:rsidRPr="00DB27AA">
        <w:rPr>
          <w:rFonts w:ascii="Times New Roman" w:hAnsi="Times New Roman" w:cs="Times New Roman"/>
          <w:sz w:val="28"/>
          <w:szCs w:val="28"/>
        </w:rPr>
        <w:t>става противоречит пункту 14 части 1 статьи 15 Федерального закона от 06.10.2003 № 131-ФЗ «Об общих принципах организации местного самоуправления в Российской Федерации».</w:t>
      </w:r>
    </w:p>
    <w:p w:rsidR="00F17621" w:rsidRPr="00DB27AA" w:rsidRDefault="00F17621" w:rsidP="003B0630">
      <w:pPr>
        <w:pStyle w:val="ConsPlusNormal"/>
        <w:ind w:firstLine="540"/>
        <w:jc w:val="both"/>
      </w:pPr>
      <w:r w:rsidRPr="00DB27AA">
        <w:tab/>
        <w:t>Предлагаю подпункт 14 пункта 1 статьи 62 Устава изложить в следующей редакции:</w:t>
      </w:r>
      <w:r w:rsidR="003B0630" w:rsidRPr="00DB27AA">
        <w:t xml:space="preserve"> «14)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A80AFB" w:rsidRPr="00DB27AA" w:rsidRDefault="00D20B29" w:rsidP="00A80AFB">
      <w:pPr>
        <w:pStyle w:val="ConsPlusNormal"/>
        <w:ind w:firstLine="540"/>
        <w:jc w:val="both"/>
      </w:pPr>
      <w:r w:rsidRPr="00DB27AA">
        <w:t>5</w:t>
      </w:r>
      <w:r w:rsidR="003B0630" w:rsidRPr="00DB27AA">
        <w:t>.4</w:t>
      </w:r>
      <w:r w:rsidR="00D46956" w:rsidRPr="00DB27AA">
        <w:t>6</w:t>
      </w:r>
      <w:r w:rsidR="003B0630" w:rsidRPr="00DB27AA">
        <w:t xml:space="preserve">. Пунктом 18 части 1 статьи </w:t>
      </w:r>
      <w:r w:rsidR="00A80AFB" w:rsidRPr="00DB27AA">
        <w:t>15 Федерального закона от 06.10.2003 № 131-ФЗ «Об общих принципах организации местного самоуправления в Российской Федерации»</w:t>
      </w:r>
      <w:r w:rsidR="000151C2" w:rsidRPr="00DB27AA">
        <w:t xml:space="preserve"> </w:t>
      </w:r>
      <w:r w:rsidR="00A80AFB" w:rsidRPr="00DB27AA">
        <w:t>к полномочиям органов местного самоуправления муниципального района относится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а не только услугами торговли,  общественного питания и  бытового обслуживания, как указано в подпункте 21 пункта 1 статьи 62 Устава.</w:t>
      </w:r>
    </w:p>
    <w:p w:rsidR="00A80AFB" w:rsidRPr="00DB27AA" w:rsidRDefault="00A80AFB" w:rsidP="00A80AFB">
      <w:pPr>
        <w:pStyle w:val="ConsPlusNormal"/>
        <w:ind w:firstLine="540"/>
        <w:jc w:val="both"/>
      </w:pPr>
      <w:r w:rsidRPr="00DB27AA">
        <w:t>Необходимо внести соответствующие изменения в подпункт 21 пункта 1 статьи 62 Устава.</w:t>
      </w:r>
    </w:p>
    <w:p w:rsidR="00A80AFB" w:rsidRPr="00DB27AA" w:rsidRDefault="00D20B29" w:rsidP="00A80AFB">
      <w:pPr>
        <w:pStyle w:val="ConsPlusNormal"/>
        <w:ind w:firstLine="540"/>
        <w:jc w:val="both"/>
      </w:pPr>
      <w:r w:rsidRPr="00DB27AA">
        <w:t>5</w:t>
      </w:r>
      <w:r w:rsidR="00A80AFB" w:rsidRPr="00DB27AA">
        <w:t>.4</w:t>
      </w:r>
      <w:r w:rsidR="00D46956" w:rsidRPr="00DB27AA">
        <w:t>7</w:t>
      </w:r>
      <w:r w:rsidR="00A80AFB" w:rsidRPr="00DB27AA">
        <w:t>. Федеральным законом от 29.06.2015 №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уточнены полномочия  органов местного самоуправления муниципального района по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80AFB" w:rsidRPr="00DB27AA" w:rsidRDefault="00A80AFB" w:rsidP="00A80AFB">
      <w:pPr>
        <w:pStyle w:val="ConsPlusNormal"/>
        <w:ind w:firstLine="540"/>
        <w:jc w:val="both"/>
      </w:pPr>
      <w:r w:rsidRPr="00DB27AA">
        <w:t>П</w:t>
      </w:r>
      <w:r w:rsidR="000151C2" w:rsidRPr="00DB27AA">
        <w:t>одпункт 22 пункта 1 статьи 62 Устава необходимо привести в соответствие  пункту 26 части 1 статьи 15 Федерального закона от 06.10.2003 № 131-ФЗ «Об общих принципах организации местного самоуправления в Российской Федерации».</w:t>
      </w:r>
    </w:p>
    <w:p w:rsidR="009C795F" w:rsidRPr="00DB27AA" w:rsidRDefault="00D20B29" w:rsidP="009C795F">
      <w:pPr>
        <w:pStyle w:val="ConsPlusNormal"/>
        <w:ind w:firstLine="540"/>
        <w:jc w:val="both"/>
      </w:pPr>
      <w:r w:rsidRPr="00DB27AA">
        <w:t>5</w:t>
      </w:r>
      <w:r w:rsidR="00D46956" w:rsidRPr="00DB27AA">
        <w:t>.48.</w:t>
      </w:r>
      <w:r w:rsidR="009C795F" w:rsidRPr="00DB27AA">
        <w:t xml:space="preserve"> Законом Красноярского края от 24.10.2013 № 5-1671 «О внесении изменений в Закон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уточнено, что пенсия за выслугу лет, выплачиваемая за счет средств местного бюджета, может быть установлена в таком размере, чтобы сумма трудовой пенсии (государственной пенсии) и пенсии за выслугу лет составляла не более 45 </w:t>
      </w:r>
      <w:r w:rsidR="009C795F" w:rsidRPr="00DB27AA">
        <w:lastRenderedPageBreak/>
        <w:t>процентов ежемесячного денежного вознаграждения, а не 45 процентов, как указано в пункте  3 статьи 67 Устава.</w:t>
      </w:r>
    </w:p>
    <w:p w:rsidR="00EA538C" w:rsidRPr="00DB27AA" w:rsidRDefault="00D20B29" w:rsidP="00EA538C">
      <w:pPr>
        <w:pStyle w:val="ConsPlusNormal"/>
        <w:ind w:firstLine="540"/>
        <w:jc w:val="both"/>
      </w:pPr>
      <w:r w:rsidRPr="00DB27AA">
        <w:t>5</w:t>
      </w:r>
      <w:r w:rsidR="009C795F" w:rsidRPr="00DB27AA">
        <w:t xml:space="preserve">.49. Законом Красноярского края от 24.10.2013 № 5-1671 «О внесении изменений в Закон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r w:rsidR="00EA538C" w:rsidRPr="00DB27AA">
        <w:t xml:space="preserve">уточнено право на назначении пенсии за выслугу лет, в случае отсутствия необходимого срока исполнения полномочий для ее установления. </w:t>
      </w:r>
    </w:p>
    <w:p w:rsidR="00D46956" w:rsidRPr="00DB27AA" w:rsidRDefault="00EA538C" w:rsidP="00A80AFB">
      <w:pPr>
        <w:pStyle w:val="ConsPlusNormal"/>
        <w:ind w:firstLine="540"/>
        <w:jc w:val="both"/>
      </w:pPr>
      <w:r w:rsidRPr="00DB27AA">
        <w:t xml:space="preserve">Следует пункт 8 статьи 67 </w:t>
      </w:r>
      <w:r w:rsidR="00B51A02" w:rsidRPr="00DB27AA">
        <w:t>У</w:t>
      </w:r>
      <w:r w:rsidRPr="00DB27AA">
        <w:t>става привести в соответствие пункту 11 статьи 8 Закона Красноярского края от 26.06.2008 № 6-«О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BA7CA4" w:rsidRPr="00DB27AA" w:rsidRDefault="00D20B29" w:rsidP="00BA7CA4">
      <w:pPr>
        <w:pStyle w:val="ConsPlusNormal"/>
        <w:ind w:firstLine="540"/>
        <w:jc w:val="both"/>
      </w:pPr>
      <w:r w:rsidRPr="00DB27AA">
        <w:t>5</w:t>
      </w:r>
      <w:r w:rsidR="0076097D" w:rsidRPr="00DB27AA">
        <w:t xml:space="preserve">.50. </w:t>
      </w:r>
      <w:r w:rsidR="00BA7CA4" w:rsidRPr="00DB27AA">
        <w:t>В части 1 с</w:t>
      </w:r>
      <w:r w:rsidR="0076097D" w:rsidRPr="00DB27AA">
        <w:t xml:space="preserve">татье 50 Федерального закона </w:t>
      </w:r>
      <w:r w:rsidR="00BA7CA4" w:rsidRPr="00DB27AA">
        <w:t>от 06.10.2003 № 131-ФЗ «Об общих принципах организации местного самоуправления в Российской Федерации» указано имущество, которо</w:t>
      </w:r>
      <w:r w:rsidR="00B51A02" w:rsidRPr="00DB27AA">
        <w:t>е</w:t>
      </w:r>
      <w:r w:rsidR="00BA7CA4" w:rsidRPr="00DB27AA">
        <w:t xml:space="preserve"> может находится в собственности муниципального образования. В случаях возникновения у муниципальных образований права собственности на имущество, не соответствующее требованиям указанной статьи, обозначенное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A7CA4" w:rsidRPr="00DB27AA" w:rsidRDefault="00BA7CA4" w:rsidP="00BA7CA4">
      <w:pPr>
        <w:pStyle w:val="ConsPlusNormal"/>
        <w:ind w:firstLine="540"/>
        <w:jc w:val="both"/>
      </w:pPr>
      <w:r w:rsidRPr="00DB27AA">
        <w:t>Пункт 1 статьи 86 Устава необходимо привести в соответствие части 1 статьи 50 Федерального закона от 06.10.2003 № 131-ФЗ «Об общих принципах организации местного самоуправления в Российской Федерации».</w:t>
      </w:r>
    </w:p>
    <w:p w:rsidR="003B0630" w:rsidRPr="00DB27AA" w:rsidRDefault="00BF30A3" w:rsidP="007D1432">
      <w:pPr>
        <w:pStyle w:val="ConsPlusNormal"/>
        <w:tabs>
          <w:tab w:val="left" w:pos="2032"/>
        </w:tabs>
        <w:ind w:firstLine="540"/>
        <w:jc w:val="both"/>
      </w:pPr>
      <w:r w:rsidRPr="00DB27AA">
        <w:t>5</w:t>
      </w:r>
      <w:r w:rsidR="008C5031" w:rsidRPr="00DB27AA">
        <w:t>.5</w:t>
      </w:r>
      <w:r w:rsidRPr="00DB27AA">
        <w:t>1</w:t>
      </w:r>
      <w:r w:rsidR="008C5031" w:rsidRPr="00DB27AA">
        <w:t xml:space="preserve">. </w:t>
      </w:r>
      <w:r w:rsidR="007D1432" w:rsidRPr="00DB27AA">
        <w:t>Пункт 3, 4, 5 статьи 94 Устава исключить.</w:t>
      </w:r>
    </w:p>
    <w:p w:rsidR="008A4206" w:rsidRPr="00DB27AA" w:rsidRDefault="00BF30A3" w:rsidP="008A4206">
      <w:pPr>
        <w:pStyle w:val="ConsPlusNormal"/>
        <w:ind w:firstLine="540"/>
        <w:jc w:val="both"/>
      </w:pPr>
      <w:r w:rsidRPr="00DB27AA">
        <w:t>5</w:t>
      </w:r>
      <w:r w:rsidR="008A4206" w:rsidRPr="00DB27AA">
        <w:t>.5</w:t>
      </w:r>
      <w:r w:rsidRPr="00DB27AA">
        <w:t>2</w:t>
      </w:r>
      <w:r w:rsidR="008A4206" w:rsidRPr="00DB27AA">
        <w:t>. Федеральный закон от 05.04.2013 № 44-ФЗ «О контрактной системе в сфере закупок товаров, работ, услуг для обеспечения государственных и муниципальных нужд» регулирует отношения, направленные на обеспечение государственных и муниципальных нужд</w:t>
      </w:r>
    </w:p>
    <w:p w:rsidR="003B0630" w:rsidRPr="00DB27AA" w:rsidRDefault="008A4206" w:rsidP="003B0630">
      <w:pPr>
        <w:pStyle w:val="ConsPlusNormal"/>
        <w:ind w:firstLine="540"/>
        <w:jc w:val="both"/>
      </w:pPr>
      <w:r w:rsidRPr="00DB27AA">
        <w:t>Следует статью 107 Устава изложить в следующей редакции:</w:t>
      </w:r>
    </w:p>
    <w:p w:rsidR="008A4206" w:rsidRPr="00DB27AA" w:rsidRDefault="008A4206" w:rsidP="008A4206">
      <w:pPr>
        <w:pStyle w:val="ConsPlusNormal"/>
        <w:jc w:val="both"/>
      </w:pPr>
      <w:r w:rsidRPr="00DB27AA">
        <w:t>«Статья 107. Закупки для обеспечения муниципальных нужд.</w:t>
      </w:r>
    </w:p>
    <w:p w:rsidR="008A4206" w:rsidRPr="00DB27AA" w:rsidRDefault="008A4206" w:rsidP="008A4206">
      <w:pPr>
        <w:pStyle w:val="ConsPlusNormal"/>
        <w:jc w:val="both"/>
      </w:pPr>
      <w:r w:rsidRPr="00DB27AA">
        <w:tab/>
        <w:t>Закупки товаров, работ, услуг для обеспечения муниципальных нужд осуществляется за счет средств местного бюджета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8A4206" w:rsidRPr="00DB27AA" w:rsidRDefault="008A4206" w:rsidP="008A4206">
      <w:pPr>
        <w:pStyle w:val="ConsPlusNormal"/>
        <w:jc w:val="both"/>
      </w:pPr>
      <w:r w:rsidRPr="00DB27AA">
        <w:tab/>
      </w:r>
      <w:r w:rsidR="00BF30A3" w:rsidRPr="00DB27AA">
        <w:t>5</w:t>
      </w:r>
      <w:r w:rsidRPr="00DB27AA">
        <w:t>.5</w:t>
      </w:r>
      <w:r w:rsidR="00BF30A3" w:rsidRPr="00DB27AA">
        <w:t>3</w:t>
      </w:r>
      <w:r w:rsidRPr="00DB27AA">
        <w:t xml:space="preserve">. </w:t>
      </w:r>
      <w:r w:rsidR="00892C1C" w:rsidRPr="00DB27AA">
        <w:t>Подпункт 2 пункта 1 статьи 111 Устава противоречит пункту 2 части 1 статьи 74 Федерального закона от 06.10.2003 № 131-ФЗ «Об общих принципах организации местного самоуправления в Российской Федерации».</w:t>
      </w:r>
    </w:p>
    <w:p w:rsidR="00892C1C" w:rsidRPr="00DB27AA" w:rsidRDefault="00892C1C" w:rsidP="00BF30A3">
      <w:pPr>
        <w:pStyle w:val="ConsPlusNormal"/>
        <w:ind w:firstLine="540"/>
        <w:jc w:val="both"/>
      </w:pPr>
      <w:r w:rsidRPr="00DB27AA">
        <w:tab/>
        <w:t xml:space="preserve">Необходимо в подпункте 2 пункта 1 статьи 111 Устава слова «нецелевое расходование субвенций из федерального бюджета или бюджета Красноярского края» заменить  словами «нецелевое использование межбюджетных трансфертов, имеющих целевое назначение, бюджетных </w:t>
      </w:r>
      <w:r w:rsidRPr="00DB27AA">
        <w:lastRenderedPageBreak/>
        <w:t>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BF30A3" w:rsidRPr="00DB27AA">
        <w:t>.</w:t>
      </w:r>
    </w:p>
    <w:p w:rsidR="00211263" w:rsidRPr="00DB27AA" w:rsidRDefault="00211263" w:rsidP="00B94C72">
      <w:pPr>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6. К Акту имеются юридико-технические замечания:</w:t>
      </w:r>
    </w:p>
    <w:p w:rsidR="00211263" w:rsidRPr="00DB27AA" w:rsidRDefault="00211263" w:rsidP="00211263">
      <w:pPr>
        <w:spacing w:after="0" w:line="240" w:lineRule="auto"/>
        <w:ind w:firstLine="540"/>
        <w:jc w:val="both"/>
        <w:rPr>
          <w:rFonts w:ascii="Times New Roman" w:hAnsi="Times New Roman" w:cs="Times New Roman"/>
          <w:sz w:val="28"/>
          <w:szCs w:val="28"/>
        </w:rPr>
      </w:pPr>
      <w:r w:rsidRPr="00DB27AA">
        <w:rPr>
          <w:rFonts w:ascii="Times New Roman" w:hAnsi="Times New Roman" w:cs="Times New Roman"/>
          <w:sz w:val="28"/>
          <w:szCs w:val="28"/>
        </w:rPr>
        <w:t>6.1. Пункт 3 части 1 статьи 10</w:t>
      </w:r>
      <w:r w:rsidR="003823FF" w:rsidRPr="00DB27AA">
        <w:rPr>
          <w:rFonts w:ascii="Times New Roman" w:hAnsi="Times New Roman" w:cs="Times New Roman"/>
          <w:sz w:val="28"/>
          <w:szCs w:val="28"/>
        </w:rPr>
        <w:t xml:space="preserve"> Устава</w:t>
      </w:r>
      <w:r w:rsidRPr="00DB27AA">
        <w:rPr>
          <w:rFonts w:ascii="Times New Roman" w:hAnsi="Times New Roman" w:cs="Times New Roman"/>
          <w:sz w:val="28"/>
          <w:szCs w:val="28"/>
        </w:rPr>
        <w:t xml:space="preserve"> необходимо  изложить в соответствующем падеже.</w:t>
      </w:r>
    </w:p>
    <w:p w:rsidR="00CE31BD" w:rsidRPr="00DB27AA" w:rsidRDefault="00BB4032" w:rsidP="00CE31BD">
      <w:pPr>
        <w:pStyle w:val="ConsPlusNormal"/>
        <w:ind w:firstLine="540"/>
        <w:jc w:val="both"/>
      </w:pPr>
      <w:r w:rsidRPr="00DB27AA">
        <w:t>6.2.</w:t>
      </w:r>
      <w:r w:rsidR="00CE31BD" w:rsidRPr="00DB27AA">
        <w:t xml:space="preserve"> Пункт 6 статьи 26 Устава не требует регистрации инициативной группы  для осуществления правотворческой инициативы, </w:t>
      </w:r>
      <w:r w:rsidR="00525955" w:rsidRPr="00DB27AA">
        <w:t xml:space="preserve">и тем самым </w:t>
      </w:r>
      <w:r w:rsidR="00CE31BD" w:rsidRPr="00DB27AA">
        <w:t>находится во внутреннем противоречии  пункту 5 обозначенной статьи</w:t>
      </w:r>
      <w:r w:rsidR="00525955" w:rsidRPr="00DB27AA">
        <w:t>, согласно которому</w:t>
      </w:r>
      <w:r w:rsidR="00CE31BD" w:rsidRPr="00DB27AA">
        <w:t xml:space="preserve"> </w:t>
      </w:r>
      <w:r w:rsidR="00525955" w:rsidRPr="00DB27AA">
        <w:t>сбор подписей осуществляется со дня регистрации инициативной группы.</w:t>
      </w:r>
    </w:p>
    <w:p w:rsidR="00CE31BD" w:rsidRPr="00DB27AA" w:rsidRDefault="0076097D" w:rsidP="00FF5DD6">
      <w:pPr>
        <w:pStyle w:val="ConsPlusNormal"/>
        <w:ind w:firstLine="540"/>
        <w:jc w:val="both"/>
      </w:pPr>
      <w:r w:rsidRPr="00DB27AA">
        <w:t>6.3. С целью исключения дублирования положений в Уставе, предлагаю пункт 2 статьи 82 Устава исключить, поскольку предусмотрен статьей 58 Устава.</w:t>
      </w:r>
    </w:p>
    <w:p w:rsidR="008A5DD9" w:rsidRPr="00DB27AA" w:rsidRDefault="008A5DD9" w:rsidP="00BF30A3">
      <w:pPr>
        <w:tabs>
          <w:tab w:val="left" w:pos="2896"/>
        </w:tabs>
        <w:spacing w:after="0" w:line="240" w:lineRule="atLeast"/>
        <w:rPr>
          <w:rFonts w:ascii="Times New Roman" w:hAnsi="Times New Roman" w:cs="Times New Roman"/>
          <w:b/>
          <w:sz w:val="28"/>
          <w:szCs w:val="28"/>
        </w:rPr>
      </w:pPr>
    </w:p>
    <w:p w:rsidR="00C372AB" w:rsidRPr="00DB27AA" w:rsidRDefault="00C372AB" w:rsidP="00C05D97">
      <w:pPr>
        <w:tabs>
          <w:tab w:val="left" w:pos="2896"/>
        </w:tabs>
        <w:spacing w:after="0" w:line="240" w:lineRule="atLeast"/>
        <w:jc w:val="center"/>
        <w:rPr>
          <w:rFonts w:ascii="Times New Roman" w:hAnsi="Times New Roman" w:cs="Times New Roman"/>
          <w:b/>
          <w:sz w:val="28"/>
          <w:szCs w:val="28"/>
        </w:rPr>
      </w:pPr>
      <w:r w:rsidRPr="00DB27AA">
        <w:rPr>
          <w:rFonts w:ascii="Times New Roman" w:hAnsi="Times New Roman" w:cs="Times New Roman"/>
          <w:b/>
          <w:sz w:val="28"/>
          <w:szCs w:val="28"/>
        </w:rPr>
        <w:t>Заключение:</w:t>
      </w:r>
    </w:p>
    <w:p w:rsidR="008A5DD9" w:rsidRPr="00DB27AA" w:rsidRDefault="008A5DD9" w:rsidP="00C05D97">
      <w:pPr>
        <w:tabs>
          <w:tab w:val="left" w:pos="2896"/>
        </w:tabs>
        <w:spacing w:after="0" w:line="240" w:lineRule="atLeast"/>
        <w:jc w:val="center"/>
        <w:rPr>
          <w:rFonts w:ascii="Times New Roman" w:hAnsi="Times New Roman" w:cs="Times New Roman"/>
          <w:b/>
          <w:sz w:val="28"/>
          <w:szCs w:val="28"/>
        </w:rPr>
      </w:pPr>
    </w:p>
    <w:p w:rsidR="00C05D97" w:rsidRPr="00DB27AA" w:rsidRDefault="00C372AB" w:rsidP="00C05D97">
      <w:pPr>
        <w:tabs>
          <w:tab w:val="left" w:pos="2896"/>
        </w:tabs>
        <w:spacing w:after="0" w:line="240" w:lineRule="atLeast"/>
        <w:jc w:val="both"/>
        <w:rPr>
          <w:rFonts w:ascii="Times New Roman" w:hAnsi="Times New Roman" w:cs="Times New Roman"/>
          <w:sz w:val="28"/>
          <w:szCs w:val="28"/>
        </w:rPr>
      </w:pPr>
      <w:r w:rsidRPr="00DB27AA">
        <w:rPr>
          <w:rFonts w:ascii="Times New Roman" w:hAnsi="Times New Roman" w:cs="Times New Roman"/>
          <w:sz w:val="28"/>
          <w:szCs w:val="28"/>
        </w:rPr>
        <w:t xml:space="preserve">          </w:t>
      </w:r>
      <w:r w:rsidR="00252439" w:rsidRPr="00DB27AA">
        <w:rPr>
          <w:rFonts w:ascii="Times New Roman" w:hAnsi="Times New Roman" w:cs="Times New Roman"/>
          <w:sz w:val="28"/>
          <w:szCs w:val="28"/>
        </w:rPr>
        <w:t>1.</w:t>
      </w:r>
      <w:r w:rsidRPr="00DB27AA">
        <w:rPr>
          <w:rFonts w:ascii="Times New Roman" w:hAnsi="Times New Roman" w:cs="Times New Roman"/>
          <w:sz w:val="28"/>
          <w:szCs w:val="28"/>
        </w:rPr>
        <w:t xml:space="preserve"> В Акте выявлены нарушения действующего законодательства и правил юридической техники.</w:t>
      </w:r>
    </w:p>
    <w:p w:rsidR="00C05D97" w:rsidRPr="00DB27AA" w:rsidRDefault="00C05D97" w:rsidP="00C05D97">
      <w:pPr>
        <w:tabs>
          <w:tab w:val="left" w:pos="2896"/>
        </w:tabs>
        <w:spacing w:after="0" w:line="240" w:lineRule="atLeast"/>
        <w:jc w:val="both"/>
        <w:rPr>
          <w:rFonts w:ascii="Times New Roman" w:hAnsi="Times New Roman" w:cs="Times New Roman"/>
          <w:sz w:val="28"/>
          <w:szCs w:val="28"/>
        </w:rPr>
      </w:pPr>
    </w:p>
    <w:p w:rsidR="00F433AA" w:rsidRPr="00DB27AA" w:rsidRDefault="00F433AA" w:rsidP="00C05D97">
      <w:pPr>
        <w:tabs>
          <w:tab w:val="left" w:pos="2896"/>
        </w:tabs>
        <w:spacing w:after="0" w:line="240" w:lineRule="atLeast"/>
        <w:jc w:val="both"/>
        <w:rPr>
          <w:rFonts w:ascii="Times New Roman" w:hAnsi="Times New Roman" w:cs="Times New Roman"/>
          <w:sz w:val="28"/>
          <w:szCs w:val="28"/>
        </w:rPr>
      </w:pPr>
    </w:p>
    <w:p w:rsidR="00F433AA" w:rsidRPr="00DB27AA" w:rsidRDefault="00F433AA" w:rsidP="00C05D97">
      <w:pPr>
        <w:tabs>
          <w:tab w:val="left" w:pos="2896"/>
        </w:tabs>
        <w:spacing w:after="0" w:line="240" w:lineRule="atLeast"/>
        <w:jc w:val="both"/>
        <w:rPr>
          <w:rFonts w:ascii="Times New Roman" w:hAnsi="Times New Roman" w:cs="Times New Roman"/>
          <w:sz w:val="28"/>
          <w:szCs w:val="28"/>
        </w:rPr>
      </w:pPr>
    </w:p>
    <w:p w:rsidR="00BF30A3" w:rsidRPr="00DB27AA" w:rsidRDefault="00BF30A3" w:rsidP="00C05D97">
      <w:pPr>
        <w:tabs>
          <w:tab w:val="left" w:pos="2896"/>
        </w:tabs>
        <w:spacing w:after="0" w:line="240" w:lineRule="atLeast"/>
        <w:jc w:val="both"/>
        <w:rPr>
          <w:rFonts w:ascii="Times New Roman" w:hAnsi="Times New Roman" w:cs="Times New Roman"/>
          <w:sz w:val="28"/>
          <w:szCs w:val="28"/>
        </w:rPr>
      </w:pPr>
    </w:p>
    <w:p w:rsidR="00BF30A3" w:rsidRPr="00DB27AA" w:rsidRDefault="00BF30A3" w:rsidP="00C05D97">
      <w:pPr>
        <w:tabs>
          <w:tab w:val="left" w:pos="2896"/>
        </w:tabs>
        <w:spacing w:after="0" w:line="240" w:lineRule="atLeast"/>
        <w:jc w:val="both"/>
        <w:rPr>
          <w:rFonts w:ascii="Times New Roman" w:hAnsi="Times New Roman" w:cs="Times New Roman"/>
          <w:sz w:val="28"/>
          <w:szCs w:val="28"/>
        </w:rPr>
      </w:pPr>
    </w:p>
    <w:p w:rsidR="00C372AB" w:rsidRPr="00DB27AA" w:rsidRDefault="00C372AB" w:rsidP="00C05D97">
      <w:pPr>
        <w:tabs>
          <w:tab w:val="left" w:pos="2896"/>
        </w:tabs>
        <w:spacing w:after="0" w:line="240" w:lineRule="atLeast"/>
        <w:jc w:val="both"/>
        <w:rPr>
          <w:rFonts w:ascii="Times New Roman" w:hAnsi="Times New Roman" w:cs="Times New Roman"/>
          <w:sz w:val="28"/>
          <w:szCs w:val="28"/>
        </w:rPr>
      </w:pPr>
      <w:r w:rsidRPr="00DB27AA">
        <w:rPr>
          <w:rFonts w:ascii="Times New Roman" w:hAnsi="Times New Roman" w:cs="Times New Roman"/>
          <w:sz w:val="28"/>
          <w:szCs w:val="28"/>
        </w:rPr>
        <w:t xml:space="preserve">Консультант – юрист </w:t>
      </w:r>
    </w:p>
    <w:p w:rsidR="00C372AB" w:rsidRPr="00D20B29" w:rsidRDefault="00C372AB" w:rsidP="00C372AB">
      <w:pPr>
        <w:spacing w:after="0"/>
        <w:rPr>
          <w:rFonts w:ascii="Times New Roman" w:hAnsi="Times New Roman" w:cs="Times New Roman"/>
          <w:sz w:val="28"/>
          <w:szCs w:val="28"/>
        </w:rPr>
      </w:pPr>
      <w:r w:rsidRPr="00DB27AA">
        <w:rPr>
          <w:rFonts w:ascii="Times New Roman" w:hAnsi="Times New Roman" w:cs="Times New Roman"/>
          <w:sz w:val="28"/>
          <w:szCs w:val="28"/>
        </w:rPr>
        <w:t>Саянского районного Совета депутатов                                         О.А. Синёва</w:t>
      </w:r>
    </w:p>
    <w:sectPr w:rsidR="00C372AB" w:rsidRPr="00D20B29" w:rsidSect="004A2E0D">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2EE" w:rsidRDefault="00A172EE" w:rsidP="0095215B">
      <w:pPr>
        <w:spacing w:after="0" w:line="240" w:lineRule="auto"/>
      </w:pPr>
      <w:r>
        <w:separator/>
      </w:r>
    </w:p>
  </w:endnote>
  <w:endnote w:type="continuationSeparator" w:id="1">
    <w:p w:rsidR="00A172EE" w:rsidRDefault="00A172EE" w:rsidP="00952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2848"/>
      <w:docPartObj>
        <w:docPartGallery w:val="Page Numbers (Bottom of Page)"/>
        <w:docPartUnique/>
      </w:docPartObj>
    </w:sdtPr>
    <w:sdtContent>
      <w:p w:rsidR="008F2AF3" w:rsidRDefault="00EA2013">
        <w:pPr>
          <w:pStyle w:val="a5"/>
          <w:jc w:val="right"/>
        </w:pPr>
        <w:fldSimple w:instr=" PAGE   \* MERGEFORMAT ">
          <w:r w:rsidR="00D557A4">
            <w:rPr>
              <w:noProof/>
            </w:rPr>
            <w:t>13</w:t>
          </w:r>
        </w:fldSimple>
      </w:p>
    </w:sdtContent>
  </w:sdt>
  <w:p w:rsidR="008F2AF3" w:rsidRDefault="008F2A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2EE" w:rsidRDefault="00A172EE" w:rsidP="0095215B">
      <w:pPr>
        <w:spacing w:after="0" w:line="240" w:lineRule="auto"/>
      </w:pPr>
      <w:r>
        <w:separator/>
      </w:r>
    </w:p>
  </w:footnote>
  <w:footnote w:type="continuationSeparator" w:id="1">
    <w:p w:rsidR="00A172EE" w:rsidRDefault="00A172EE" w:rsidP="009521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DD4AFD"/>
    <w:rsid w:val="000151C2"/>
    <w:rsid w:val="000219AF"/>
    <w:rsid w:val="00026C56"/>
    <w:rsid w:val="00041615"/>
    <w:rsid w:val="000429A9"/>
    <w:rsid w:val="0005482D"/>
    <w:rsid w:val="00062CDA"/>
    <w:rsid w:val="000665D4"/>
    <w:rsid w:val="00081D38"/>
    <w:rsid w:val="000827D5"/>
    <w:rsid w:val="00086418"/>
    <w:rsid w:val="00091347"/>
    <w:rsid w:val="0009318E"/>
    <w:rsid w:val="00097E64"/>
    <w:rsid w:val="000A226B"/>
    <w:rsid w:val="000C015B"/>
    <w:rsid w:val="000D0808"/>
    <w:rsid w:val="000E1A37"/>
    <w:rsid w:val="000E31A6"/>
    <w:rsid w:val="000E56B1"/>
    <w:rsid w:val="000E6BD9"/>
    <w:rsid w:val="000F5563"/>
    <w:rsid w:val="000F775F"/>
    <w:rsid w:val="00106F5A"/>
    <w:rsid w:val="00113949"/>
    <w:rsid w:val="00115D8F"/>
    <w:rsid w:val="00130992"/>
    <w:rsid w:val="00142450"/>
    <w:rsid w:val="00143219"/>
    <w:rsid w:val="00147697"/>
    <w:rsid w:val="00164B1B"/>
    <w:rsid w:val="00166D53"/>
    <w:rsid w:val="001706D4"/>
    <w:rsid w:val="001933C4"/>
    <w:rsid w:val="001A0101"/>
    <w:rsid w:val="001A4C17"/>
    <w:rsid w:val="001A612C"/>
    <w:rsid w:val="001A6CA0"/>
    <w:rsid w:val="001B0DEE"/>
    <w:rsid w:val="001B46F6"/>
    <w:rsid w:val="001B7462"/>
    <w:rsid w:val="001C274B"/>
    <w:rsid w:val="001D38B5"/>
    <w:rsid w:val="001D3B95"/>
    <w:rsid w:val="001E4CAA"/>
    <w:rsid w:val="001F5D76"/>
    <w:rsid w:val="002064EE"/>
    <w:rsid w:val="00207C0A"/>
    <w:rsid w:val="002109F1"/>
    <w:rsid w:val="00211263"/>
    <w:rsid w:val="00220DAC"/>
    <w:rsid w:val="00226EB9"/>
    <w:rsid w:val="00236E82"/>
    <w:rsid w:val="002417A1"/>
    <w:rsid w:val="0024302D"/>
    <w:rsid w:val="00246D41"/>
    <w:rsid w:val="00252439"/>
    <w:rsid w:val="00260B84"/>
    <w:rsid w:val="002623E8"/>
    <w:rsid w:val="00262A0D"/>
    <w:rsid w:val="00266B81"/>
    <w:rsid w:val="002763A9"/>
    <w:rsid w:val="00283B62"/>
    <w:rsid w:val="00283D85"/>
    <w:rsid w:val="002A584F"/>
    <w:rsid w:val="002B66A3"/>
    <w:rsid w:val="002C3660"/>
    <w:rsid w:val="002D2EAA"/>
    <w:rsid w:val="002D6297"/>
    <w:rsid w:val="002E39E6"/>
    <w:rsid w:val="00302F03"/>
    <w:rsid w:val="00302F4D"/>
    <w:rsid w:val="003107B0"/>
    <w:rsid w:val="00311A2D"/>
    <w:rsid w:val="00327E8D"/>
    <w:rsid w:val="0033083F"/>
    <w:rsid w:val="00332782"/>
    <w:rsid w:val="00341E7F"/>
    <w:rsid w:val="003501F1"/>
    <w:rsid w:val="00354397"/>
    <w:rsid w:val="00361773"/>
    <w:rsid w:val="0036511B"/>
    <w:rsid w:val="00365A07"/>
    <w:rsid w:val="00371D5C"/>
    <w:rsid w:val="003823FF"/>
    <w:rsid w:val="003858C2"/>
    <w:rsid w:val="00385B39"/>
    <w:rsid w:val="003860F8"/>
    <w:rsid w:val="003A15C4"/>
    <w:rsid w:val="003B0630"/>
    <w:rsid w:val="003B60C4"/>
    <w:rsid w:val="003B7387"/>
    <w:rsid w:val="003C27E9"/>
    <w:rsid w:val="003F051D"/>
    <w:rsid w:val="003F2C45"/>
    <w:rsid w:val="003F3F14"/>
    <w:rsid w:val="003F4052"/>
    <w:rsid w:val="003F79EF"/>
    <w:rsid w:val="0042602F"/>
    <w:rsid w:val="00426611"/>
    <w:rsid w:val="004272A0"/>
    <w:rsid w:val="004418AB"/>
    <w:rsid w:val="00444116"/>
    <w:rsid w:val="00455BCC"/>
    <w:rsid w:val="00462D97"/>
    <w:rsid w:val="0046734E"/>
    <w:rsid w:val="00471317"/>
    <w:rsid w:val="004753D6"/>
    <w:rsid w:val="004770B7"/>
    <w:rsid w:val="00477C56"/>
    <w:rsid w:val="00491E21"/>
    <w:rsid w:val="004937AF"/>
    <w:rsid w:val="00494DCD"/>
    <w:rsid w:val="004A1A5A"/>
    <w:rsid w:val="004A2E0D"/>
    <w:rsid w:val="004C083A"/>
    <w:rsid w:val="004D0F44"/>
    <w:rsid w:val="004D52D4"/>
    <w:rsid w:val="004F0953"/>
    <w:rsid w:val="004F2C7A"/>
    <w:rsid w:val="00507AA9"/>
    <w:rsid w:val="00514BFE"/>
    <w:rsid w:val="00522F6F"/>
    <w:rsid w:val="00525259"/>
    <w:rsid w:val="00525955"/>
    <w:rsid w:val="00527D5A"/>
    <w:rsid w:val="00530F58"/>
    <w:rsid w:val="00531839"/>
    <w:rsid w:val="0056194E"/>
    <w:rsid w:val="005659EA"/>
    <w:rsid w:val="00574979"/>
    <w:rsid w:val="005813D3"/>
    <w:rsid w:val="005821D8"/>
    <w:rsid w:val="005837ED"/>
    <w:rsid w:val="00591DDD"/>
    <w:rsid w:val="00594C10"/>
    <w:rsid w:val="005A680A"/>
    <w:rsid w:val="005A7502"/>
    <w:rsid w:val="005B0E33"/>
    <w:rsid w:val="005B25F5"/>
    <w:rsid w:val="005B2D11"/>
    <w:rsid w:val="005C079A"/>
    <w:rsid w:val="005F185A"/>
    <w:rsid w:val="005F1E35"/>
    <w:rsid w:val="005F2654"/>
    <w:rsid w:val="005F7B88"/>
    <w:rsid w:val="00605FF7"/>
    <w:rsid w:val="00614A6F"/>
    <w:rsid w:val="006173B9"/>
    <w:rsid w:val="00626D5C"/>
    <w:rsid w:val="00637803"/>
    <w:rsid w:val="00640E8B"/>
    <w:rsid w:val="00645398"/>
    <w:rsid w:val="00645FE3"/>
    <w:rsid w:val="00647015"/>
    <w:rsid w:val="006472AD"/>
    <w:rsid w:val="006560CE"/>
    <w:rsid w:val="00660994"/>
    <w:rsid w:val="0066221B"/>
    <w:rsid w:val="00663705"/>
    <w:rsid w:val="00674143"/>
    <w:rsid w:val="0067486E"/>
    <w:rsid w:val="006812F7"/>
    <w:rsid w:val="006871D7"/>
    <w:rsid w:val="0068781D"/>
    <w:rsid w:val="0069158B"/>
    <w:rsid w:val="006915B9"/>
    <w:rsid w:val="00693879"/>
    <w:rsid w:val="006B149C"/>
    <w:rsid w:val="006B1629"/>
    <w:rsid w:val="006D17D4"/>
    <w:rsid w:val="006D4D6E"/>
    <w:rsid w:val="006E1629"/>
    <w:rsid w:val="006E6C1E"/>
    <w:rsid w:val="006F326F"/>
    <w:rsid w:val="006F4405"/>
    <w:rsid w:val="007026DD"/>
    <w:rsid w:val="00732511"/>
    <w:rsid w:val="0073551C"/>
    <w:rsid w:val="00741F46"/>
    <w:rsid w:val="00742CD4"/>
    <w:rsid w:val="007477C2"/>
    <w:rsid w:val="007511A3"/>
    <w:rsid w:val="00751C66"/>
    <w:rsid w:val="007571A5"/>
    <w:rsid w:val="0076097D"/>
    <w:rsid w:val="00762AFA"/>
    <w:rsid w:val="00762CE3"/>
    <w:rsid w:val="00763CB1"/>
    <w:rsid w:val="007652AC"/>
    <w:rsid w:val="007701B2"/>
    <w:rsid w:val="00770AF4"/>
    <w:rsid w:val="0077680C"/>
    <w:rsid w:val="00782073"/>
    <w:rsid w:val="00792243"/>
    <w:rsid w:val="00793CDC"/>
    <w:rsid w:val="00797E94"/>
    <w:rsid w:val="007A3969"/>
    <w:rsid w:val="007A61A8"/>
    <w:rsid w:val="007A7159"/>
    <w:rsid w:val="007A7925"/>
    <w:rsid w:val="007A7E80"/>
    <w:rsid w:val="007A7F66"/>
    <w:rsid w:val="007B2AAD"/>
    <w:rsid w:val="007B560F"/>
    <w:rsid w:val="007B7802"/>
    <w:rsid w:val="007D1432"/>
    <w:rsid w:val="007E4873"/>
    <w:rsid w:val="007E4CBB"/>
    <w:rsid w:val="00802117"/>
    <w:rsid w:val="00810531"/>
    <w:rsid w:val="00813191"/>
    <w:rsid w:val="0081603B"/>
    <w:rsid w:val="008464E2"/>
    <w:rsid w:val="008521D4"/>
    <w:rsid w:val="00856EE8"/>
    <w:rsid w:val="00870822"/>
    <w:rsid w:val="00886A0B"/>
    <w:rsid w:val="00892C1C"/>
    <w:rsid w:val="008A4206"/>
    <w:rsid w:val="008A5DD9"/>
    <w:rsid w:val="008C207D"/>
    <w:rsid w:val="008C2CFD"/>
    <w:rsid w:val="008C31BB"/>
    <w:rsid w:val="008C31C6"/>
    <w:rsid w:val="008C5031"/>
    <w:rsid w:val="008F02C6"/>
    <w:rsid w:val="008F2AF3"/>
    <w:rsid w:val="008F7020"/>
    <w:rsid w:val="00906111"/>
    <w:rsid w:val="00921744"/>
    <w:rsid w:val="00926B5C"/>
    <w:rsid w:val="0095215B"/>
    <w:rsid w:val="00961B2B"/>
    <w:rsid w:val="009670B3"/>
    <w:rsid w:val="00977052"/>
    <w:rsid w:val="009900BA"/>
    <w:rsid w:val="0099727F"/>
    <w:rsid w:val="009A7C02"/>
    <w:rsid w:val="009B0D6E"/>
    <w:rsid w:val="009B5B61"/>
    <w:rsid w:val="009B64AE"/>
    <w:rsid w:val="009B6B11"/>
    <w:rsid w:val="009C1881"/>
    <w:rsid w:val="009C2513"/>
    <w:rsid w:val="009C795F"/>
    <w:rsid w:val="009D306D"/>
    <w:rsid w:val="009E041F"/>
    <w:rsid w:val="009E48AE"/>
    <w:rsid w:val="009E714F"/>
    <w:rsid w:val="009F0AB0"/>
    <w:rsid w:val="009F4521"/>
    <w:rsid w:val="00A172EE"/>
    <w:rsid w:val="00A31304"/>
    <w:rsid w:val="00A403F5"/>
    <w:rsid w:val="00A57548"/>
    <w:rsid w:val="00A70831"/>
    <w:rsid w:val="00A74522"/>
    <w:rsid w:val="00A7739F"/>
    <w:rsid w:val="00A80AFB"/>
    <w:rsid w:val="00A81A3A"/>
    <w:rsid w:val="00A84A06"/>
    <w:rsid w:val="00AA2C26"/>
    <w:rsid w:val="00AA2DE4"/>
    <w:rsid w:val="00AB186A"/>
    <w:rsid w:val="00AB31A9"/>
    <w:rsid w:val="00AB3588"/>
    <w:rsid w:val="00AC10D1"/>
    <w:rsid w:val="00AC2123"/>
    <w:rsid w:val="00AC69BA"/>
    <w:rsid w:val="00AD57A4"/>
    <w:rsid w:val="00AE3AAC"/>
    <w:rsid w:val="00AE7056"/>
    <w:rsid w:val="00AE7B7E"/>
    <w:rsid w:val="00AF4FBE"/>
    <w:rsid w:val="00AF5CE2"/>
    <w:rsid w:val="00B00A24"/>
    <w:rsid w:val="00B12214"/>
    <w:rsid w:val="00B322BE"/>
    <w:rsid w:val="00B37652"/>
    <w:rsid w:val="00B4323C"/>
    <w:rsid w:val="00B51A02"/>
    <w:rsid w:val="00B61385"/>
    <w:rsid w:val="00B61482"/>
    <w:rsid w:val="00B66D4A"/>
    <w:rsid w:val="00B856A9"/>
    <w:rsid w:val="00B87CA5"/>
    <w:rsid w:val="00B90FB8"/>
    <w:rsid w:val="00B94C72"/>
    <w:rsid w:val="00BA2F12"/>
    <w:rsid w:val="00BA6607"/>
    <w:rsid w:val="00BA7CA4"/>
    <w:rsid w:val="00BB4032"/>
    <w:rsid w:val="00BE5D2F"/>
    <w:rsid w:val="00BF30A3"/>
    <w:rsid w:val="00BF6256"/>
    <w:rsid w:val="00C01F84"/>
    <w:rsid w:val="00C05D97"/>
    <w:rsid w:val="00C13ECF"/>
    <w:rsid w:val="00C356E9"/>
    <w:rsid w:val="00C35B9C"/>
    <w:rsid w:val="00C36EC6"/>
    <w:rsid w:val="00C372AB"/>
    <w:rsid w:val="00C51230"/>
    <w:rsid w:val="00C61832"/>
    <w:rsid w:val="00C8061C"/>
    <w:rsid w:val="00C80FB8"/>
    <w:rsid w:val="00CA2FDD"/>
    <w:rsid w:val="00CB172D"/>
    <w:rsid w:val="00CB3221"/>
    <w:rsid w:val="00CB3F86"/>
    <w:rsid w:val="00CC5A4D"/>
    <w:rsid w:val="00CD2848"/>
    <w:rsid w:val="00CE31BD"/>
    <w:rsid w:val="00CE686D"/>
    <w:rsid w:val="00D033EA"/>
    <w:rsid w:val="00D03CA6"/>
    <w:rsid w:val="00D04A80"/>
    <w:rsid w:val="00D11260"/>
    <w:rsid w:val="00D14D7F"/>
    <w:rsid w:val="00D20B29"/>
    <w:rsid w:val="00D22F31"/>
    <w:rsid w:val="00D26B01"/>
    <w:rsid w:val="00D27DEB"/>
    <w:rsid w:val="00D35046"/>
    <w:rsid w:val="00D402B7"/>
    <w:rsid w:val="00D44CC6"/>
    <w:rsid w:val="00D46956"/>
    <w:rsid w:val="00D46D3C"/>
    <w:rsid w:val="00D47B23"/>
    <w:rsid w:val="00D557A4"/>
    <w:rsid w:val="00D6044E"/>
    <w:rsid w:val="00D64071"/>
    <w:rsid w:val="00D6490B"/>
    <w:rsid w:val="00D71BA9"/>
    <w:rsid w:val="00D74A8F"/>
    <w:rsid w:val="00D84953"/>
    <w:rsid w:val="00D87605"/>
    <w:rsid w:val="00D87C2F"/>
    <w:rsid w:val="00D93E16"/>
    <w:rsid w:val="00DA1ED6"/>
    <w:rsid w:val="00DA3E94"/>
    <w:rsid w:val="00DA6851"/>
    <w:rsid w:val="00DB27AA"/>
    <w:rsid w:val="00DC6930"/>
    <w:rsid w:val="00DD0FA0"/>
    <w:rsid w:val="00DD1459"/>
    <w:rsid w:val="00DD4095"/>
    <w:rsid w:val="00DD4AFD"/>
    <w:rsid w:val="00DD60BB"/>
    <w:rsid w:val="00DE20A6"/>
    <w:rsid w:val="00DF1497"/>
    <w:rsid w:val="00E043BF"/>
    <w:rsid w:val="00E110EB"/>
    <w:rsid w:val="00E27434"/>
    <w:rsid w:val="00E2755F"/>
    <w:rsid w:val="00E31EBD"/>
    <w:rsid w:val="00E346B4"/>
    <w:rsid w:val="00E34A78"/>
    <w:rsid w:val="00E403A2"/>
    <w:rsid w:val="00E61687"/>
    <w:rsid w:val="00E61EF6"/>
    <w:rsid w:val="00E64B6F"/>
    <w:rsid w:val="00E652FB"/>
    <w:rsid w:val="00E6565E"/>
    <w:rsid w:val="00E70B7D"/>
    <w:rsid w:val="00E76215"/>
    <w:rsid w:val="00E80B58"/>
    <w:rsid w:val="00E842C4"/>
    <w:rsid w:val="00E954E7"/>
    <w:rsid w:val="00E95EE7"/>
    <w:rsid w:val="00E97C69"/>
    <w:rsid w:val="00EA2013"/>
    <w:rsid w:val="00EA37A6"/>
    <w:rsid w:val="00EA538C"/>
    <w:rsid w:val="00EB62FE"/>
    <w:rsid w:val="00EC01DD"/>
    <w:rsid w:val="00EC5341"/>
    <w:rsid w:val="00ED1EFD"/>
    <w:rsid w:val="00EE271C"/>
    <w:rsid w:val="00EF48C4"/>
    <w:rsid w:val="00EF5EBB"/>
    <w:rsid w:val="00F03511"/>
    <w:rsid w:val="00F17621"/>
    <w:rsid w:val="00F17D12"/>
    <w:rsid w:val="00F20E3B"/>
    <w:rsid w:val="00F33D5D"/>
    <w:rsid w:val="00F37F72"/>
    <w:rsid w:val="00F433AA"/>
    <w:rsid w:val="00F44956"/>
    <w:rsid w:val="00F47B96"/>
    <w:rsid w:val="00F5611D"/>
    <w:rsid w:val="00F73F2D"/>
    <w:rsid w:val="00F87A6F"/>
    <w:rsid w:val="00FA3BC6"/>
    <w:rsid w:val="00FA6A1B"/>
    <w:rsid w:val="00FA6A46"/>
    <w:rsid w:val="00FA7F09"/>
    <w:rsid w:val="00FB3C02"/>
    <w:rsid w:val="00FC1E1A"/>
    <w:rsid w:val="00FF54F5"/>
    <w:rsid w:val="00FF5DD6"/>
    <w:rsid w:val="00FF6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A3BC6"/>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A3BC6"/>
    <w:pPr>
      <w:autoSpaceDE w:val="0"/>
      <w:autoSpaceDN w:val="0"/>
      <w:adjustRightInd w:val="0"/>
      <w:spacing w:after="0" w:line="240" w:lineRule="auto"/>
    </w:pPr>
    <w:rPr>
      <w:rFonts w:ascii="Times New Roman" w:hAnsi="Times New Roman" w:cs="Times New Roman"/>
      <w:sz w:val="28"/>
      <w:szCs w:val="28"/>
    </w:rPr>
  </w:style>
  <w:style w:type="paragraph" w:customStyle="1" w:styleId="ConsTitle">
    <w:name w:val="ConsTitle"/>
    <w:rsid w:val="008F7020"/>
    <w:pPr>
      <w:widowControl w:val="0"/>
      <w:autoSpaceDE w:val="0"/>
      <w:autoSpaceDN w:val="0"/>
      <w:spacing w:after="0" w:line="240" w:lineRule="auto"/>
    </w:pPr>
    <w:rPr>
      <w:rFonts w:ascii="Arial" w:eastAsia="Times New Roman" w:hAnsi="Arial" w:cs="Arial"/>
      <w:b/>
      <w:bCs/>
      <w:sz w:val="16"/>
      <w:szCs w:val="16"/>
      <w:lang w:eastAsia="ru-RU"/>
    </w:rPr>
  </w:style>
  <w:style w:type="paragraph" w:styleId="a3">
    <w:name w:val="header"/>
    <w:basedOn w:val="a"/>
    <w:link w:val="a4"/>
    <w:uiPriority w:val="99"/>
    <w:semiHidden/>
    <w:unhideWhenUsed/>
    <w:rsid w:val="009521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215B"/>
  </w:style>
  <w:style w:type="paragraph" w:styleId="a5">
    <w:name w:val="footer"/>
    <w:basedOn w:val="a"/>
    <w:link w:val="a6"/>
    <w:uiPriority w:val="99"/>
    <w:unhideWhenUsed/>
    <w:rsid w:val="009521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215B"/>
  </w:style>
  <w:style w:type="paragraph" w:styleId="a7">
    <w:name w:val="Body Text Indent"/>
    <w:basedOn w:val="a"/>
    <w:link w:val="a8"/>
    <w:rsid w:val="00637803"/>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8">
    <w:name w:val="Основной текст с отступом Знак"/>
    <w:basedOn w:val="a0"/>
    <w:link w:val="a7"/>
    <w:rsid w:val="00637803"/>
    <w:rPr>
      <w:rFonts w:ascii="Times New Roman" w:eastAsia="Times New Roman" w:hAnsi="Times New Roman" w:cs="Times New Roman"/>
      <w:sz w:val="28"/>
      <w:szCs w:val="28"/>
      <w:lang w:eastAsia="ru-RU"/>
    </w:rPr>
  </w:style>
  <w:style w:type="paragraph" w:styleId="a9">
    <w:name w:val="Body Text"/>
    <w:basedOn w:val="a"/>
    <w:link w:val="aa"/>
    <w:uiPriority w:val="99"/>
    <w:unhideWhenUsed/>
    <w:rsid w:val="00674143"/>
    <w:pPr>
      <w:spacing w:after="120"/>
    </w:pPr>
  </w:style>
  <w:style w:type="character" w:customStyle="1" w:styleId="aa">
    <w:name w:val="Основной текст Знак"/>
    <w:basedOn w:val="a0"/>
    <w:link w:val="a9"/>
    <w:uiPriority w:val="99"/>
    <w:rsid w:val="00674143"/>
  </w:style>
</w:styles>
</file>

<file path=word/webSettings.xml><?xml version="1.0" encoding="utf-8"?>
<w:webSettings xmlns:r="http://schemas.openxmlformats.org/officeDocument/2006/relationships" xmlns:w="http://schemas.openxmlformats.org/wordprocessingml/2006/main">
  <w:divs>
    <w:div w:id="73210292">
      <w:bodyDiv w:val="1"/>
      <w:marLeft w:val="0"/>
      <w:marRight w:val="0"/>
      <w:marTop w:val="0"/>
      <w:marBottom w:val="0"/>
      <w:divBdr>
        <w:top w:val="none" w:sz="0" w:space="0" w:color="auto"/>
        <w:left w:val="none" w:sz="0" w:space="0" w:color="auto"/>
        <w:bottom w:val="none" w:sz="0" w:space="0" w:color="auto"/>
        <w:right w:val="none" w:sz="0" w:space="0" w:color="auto"/>
      </w:divBdr>
    </w:div>
    <w:div w:id="319431948">
      <w:bodyDiv w:val="1"/>
      <w:marLeft w:val="0"/>
      <w:marRight w:val="0"/>
      <w:marTop w:val="0"/>
      <w:marBottom w:val="0"/>
      <w:divBdr>
        <w:top w:val="none" w:sz="0" w:space="0" w:color="auto"/>
        <w:left w:val="none" w:sz="0" w:space="0" w:color="auto"/>
        <w:bottom w:val="none" w:sz="0" w:space="0" w:color="auto"/>
        <w:right w:val="none" w:sz="0" w:space="0" w:color="auto"/>
      </w:divBdr>
    </w:div>
    <w:div w:id="739787496">
      <w:bodyDiv w:val="1"/>
      <w:marLeft w:val="0"/>
      <w:marRight w:val="0"/>
      <w:marTop w:val="0"/>
      <w:marBottom w:val="0"/>
      <w:divBdr>
        <w:top w:val="none" w:sz="0" w:space="0" w:color="auto"/>
        <w:left w:val="none" w:sz="0" w:space="0" w:color="auto"/>
        <w:bottom w:val="none" w:sz="0" w:space="0" w:color="auto"/>
        <w:right w:val="none" w:sz="0" w:space="0" w:color="auto"/>
      </w:divBdr>
    </w:div>
    <w:div w:id="868685723">
      <w:bodyDiv w:val="1"/>
      <w:marLeft w:val="0"/>
      <w:marRight w:val="0"/>
      <w:marTop w:val="0"/>
      <w:marBottom w:val="0"/>
      <w:divBdr>
        <w:top w:val="none" w:sz="0" w:space="0" w:color="auto"/>
        <w:left w:val="none" w:sz="0" w:space="0" w:color="auto"/>
        <w:bottom w:val="none" w:sz="0" w:space="0" w:color="auto"/>
        <w:right w:val="none" w:sz="0" w:space="0" w:color="auto"/>
      </w:divBdr>
    </w:div>
    <w:div w:id="967705248">
      <w:bodyDiv w:val="1"/>
      <w:marLeft w:val="0"/>
      <w:marRight w:val="0"/>
      <w:marTop w:val="0"/>
      <w:marBottom w:val="0"/>
      <w:divBdr>
        <w:top w:val="none" w:sz="0" w:space="0" w:color="auto"/>
        <w:left w:val="none" w:sz="0" w:space="0" w:color="auto"/>
        <w:bottom w:val="none" w:sz="0" w:space="0" w:color="auto"/>
        <w:right w:val="none" w:sz="0" w:space="0" w:color="auto"/>
      </w:divBdr>
    </w:div>
    <w:div w:id="1014069721">
      <w:bodyDiv w:val="1"/>
      <w:marLeft w:val="0"/>
      <w:marRight w:val="0"/>
      <w:marTop w:val="0"/>
      <w:marBottom w:val="0"/>
      <w:divBdr>
        <w:top w:val="none" w:sz="0" w:space="0" w:color="auto"/>
        <w:left w:val="none" w:sz="0" w:space="0" w:color="auto"/>
        <w:bottom w:val="none" w:sz="0" w:space="0" w:color="auto"/>
        <w:right w:val="none" w:sz="0" w:space="0" w:color="auto"/>
      </w:divBdr>
    </w:div>
    <w:div w:id="17958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F900441D579CEEDBB4960D1B9E4CB71984F4ECF684431B6D73040F28F04BD6298A3D65A6EC6D931qEH" TargetMode="External"/><Relationship Id="rId13" Type="http://schemas.openxmlformats.org/officeDocument/2006/relationships/hyperlink" Target="consultantplus://offline/ref=5F13C9B1A0A0464A78C0293CFF9409338679A59768EC28A1B603872A54C5E64FA13D4BCE81EB8D6FDBG6H" TargetMode="External"/><Relationship Id="rId18" Type="http://schemas.openxmlformats.org/officeDocument/2006/relationships/hyperlink" Target="consultantplus://offline/ref=5F13C9B1A0A0464A78C0293CFF9409338679A59768EC28A1B603872A54C5E64FA13D4BCB83DEGAH" TargetMode="External"/><Relationship Id="rId26" Type="http://schemas.openxmlformats.org/officeDocument/2006/relationships/hyperlink" Target="consultantplus://offline/ref=4C94E61D843AC1F8AE15A82456B14493AB7E4AE1D11743C4D22B77D1F3s6U7H" TargetMode="External"/><Relationship Id="rId3" Type="http://schemas.openxmlformats.org/officeDocument/2006/relationships/settings" Target="settings.xml"/><Relationship Id="rId21" Type="http://schemas.openxmlformats.org/officeDocument/2006/relationships/hyperlink" Target="consultantplus://offline/ref=90B2EDE733B8996ABB1996D67A7370226E0D9483C659310BD7C1B77E9E473D7FF9588A3F000A4108m6H5H" TargetMode="External"/><Relationship Id="rId7" Type="http://schemas.openxmlformats.org/officeDocument/2006/relationships/hyperlink" Target="consultantplus://offline/ref=1E5AC3BDFF8DFA58895134501564E29A9E31AFC0322ECEF28CCB6C5FS4sFD" TargetMode="External"/><Relationship Id="rId12" Type="http://schemas.openxmlformats.org/officeDocument/2006/relationships/hyperlink" Target="consultantplus://offline/ref=466EC2D9E9C824DEC90B647505FD615F9D616C0C2E3BFFDFD1695BD8E2x0V9M" TargetMode="External"/><Relationship Id="rId17" Type="http://schemas.openxmlformats.org/officeDocument/2006/relationships/hyperlink" Target="consultantplus://offline/ref=5F13C9B1A0A0464A78C0293CFF9409338679A59768EC28A1B603872A54C5E64FA13D4BCB80DEG3H" TargetMode="External"/><Relationship Id="rId25" Type="http://schemas.openxmlformats.org/officeDocument/2006/relationships/hyperlink" Target="consultantplus://offline/ref=4C94E61D843AC1F8AE15A82456B14493AB7E4BE7DF1243C4D22B77D1F3s6U7H" TargetMode="External"/><Relationship Id="rId2" Type="http://schemas.openxmlformats.org/officeDocument/2006/relationships/styles" Target="styles.xml"/><Relationship Id="rId16" Type="http://schemas.openxmlformats.org/officeDocument/2006/relationships/hyperlink" Target="consultantplus://offline/ref=5F13C9B1A0A0464A78C0293CFF9409338679A59768EC28A1B603872A54C5E64FA13D4BCE81EA8E6EDBG6H" TargetMode="External"/><Relationship Id="rId20" Type="http://schemas.openxmlformats.org/officeDocument/2006/relationships/hyperlink" Target="consultantplus://offline/ref=5F13C9B1A0A0464A78C0293CFF9409338679A59768EC28A1B603872A54C5E64FA13D4BCB83DEG9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5A6540AE332EE6105F7BFEBD506A5B279C950E11B2D03F001128670428EC11AB951191D640682C5O3O0G" TargetMode="External"/><Relationship Id="rId24" Type="http://schemas.openxmlformats.org/officeDocument/2006/relationships/hyperlink" Target="consultantplus://offline/ref=4C94E61D843AC1F8AE15A82456B14493AB7F47E4DE1043C4D22B77D1F3s6U7H" TargetMode="External"/><Relationship Id="rId5" Type="http://schemas.openxmlformats.org/officeDocument/2006/relationships/footnotes" Target="footnotes.xml"/><Relationship Id="rId15" Type="http://schemas.openxmlformats.org/officeDocument/2006/relationships/hyperlink" Target="consultantplus://offline/ref=5F13C9B1A0A0464A78C0293CFF9409338679A59768EC28A1B603872A54C5E64FA13D4BCE81EA8E6FDBGEH" TargetMode="External"/><Relationship Id="rId23" Type="http://schemas.openxmlformats.org/officeDocument/2006/relationships/hyperlink" Target="consultantplus://offline/ref=90B2EDE733B8996ABB1996D67A7370226E0D9483C659310BD7C1B77E9E473D7FF9588A3F000A4109m6HFH" TargetMode="External"/><Relationship Id="rId28" Type="http://schemas.openxmlformats.org/officeDocument/2006/relationships/fontTable" Target="fontTable.xml"/><Relationship Id="rId10" Type="http://schemas.openxmlformats.org/officeDocument/2006/relationships/hyperlink" Target="consultantplus://offline/ref=7DF538EA984ADC501B2C14F6124DA86D35261958124661B2962D08F1937977CF21DA6156F2iFF1I" TargetMode="External"/><Relationship Id="rId19" Type="http://schemas.openxmlformats.org/officeDocument/2006/relationships/hyperlink" Target="consultantplus://offline/ref=5F13C9B1A0A0464A78C0293CFF9409338679A59768EC28A1B603872A54C5E64FA13D4BCE81EA8E6EDBG5H" TargetMode="External"/><Relationship Id="rId4" Type="http://schemas.openxmlformats.org/officeDocument/2006/relationships/webSettings" Target="webSettings.xml"/><Relationship Id="rId9" Type="http://schemas.openxmlformats.org/officeDocument/2006/relationships/hyperlink" Target="consultantplus://offline/ref=7DF538EA984ADC501B2C14F6124DA86D35261958124661B2962D08F1937977CF21DA6156F2iFF0I" TargetMode="External"/><Relationship Id="rId14" Type="http://schemas.openxmlformats.org/officeDocument/2006/relationships/hyperlink" Target="consultantplus://offline/ref=5F13C9B1A0A0464A78C0293CFF9409338679A59768EC28A1B603872A54C5E64FA13D4BCB80DEG2H" TargetMode="External"/><Relationship Id="rId22" Type="http://schemas.openxmlformats.org/officeDocument/2006/relationships/hyperlink" Target="consultantplus://offline/ref=90B2EDE733B8996ABB1996D67A7370226E0D9483C659310BD7C1B77E9E473D7FF9588A3F000A4108m6H4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4050-0DA7-4C6D-AB5D-9F84EC68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6301</Words>
  <Characters>35920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2016-10-19T11:01:00Z</cp:lastPrinted>
  <dcterms:created xsi:type="dcterms:W3CDTF">2016-08-07T03:59:00Z</dcterms:created>
  <dcterms:modified xsi:type="dcterms:W3CDTF">2016-10-19T11:01:00Z</dcterms:modified>
</cp:coreProperties>
</file>